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both"/>
        <w:outlineLvl w:val="0"/>
        <w:rPr>
          <w:rFonts w:ascii="Times New Roman" w:hAnsi="Times New Roman" w:eastAsia="方正小标宋简体"/>
          <w:bCs/>
          <w:sz w:val="36"/>
          <w:szCs w:val="36"/>
        </w:rPr>
      </w:pPr>
      <w:bookmarkStart w:id="0" w:name="_Toc37164074"/>
      <w:bookmarkStart w:id="1" w:name="_Toc37105703"/>
    </w:p>
    <w:p>
      <w:pPr>
        <w:spacing w:line="520" w:lineRule="exact"/>
        <w:jc w:val="center"/>
        <w:outlineLvl w:val="0"/>
        <w:rPr>
          <w:rFonts w:hint="eastAsia" w:ascii="方正大标宋简体" w:hAnsi="方正大标宋简体" w:eastAsia="方正大标宋简体" w:cs="方正大标宋简体"/>
          <w:bCs/>
          <w:sz w:val="44"/>
          <w:szCs w:val="44"/>
        </w:rPr>
      </w:pPr>
      <w:r>
        <w:rPr>
          <w:rFonts w:hint="eastAsia" w:ascii="方正大标宋简体" w:hAnsi="方正大标宋简体" w:eastAsia="方正大标宋简体" w:cs="方正大标宋简体"/>
          <w:bCs/>
          <w:sz w:val="44"/>
          <w:szCs w:val="44"/>
        </w:rPr>
        <w:t>申报事迹材料</w:t>
      </w:r>
      <w:bookmarkEnd w:id="0"/>
      <w:bookmarkEnd w:id="1"/>
    </w:p>
    <w:p>
      <w:pPr>
        <w:snapToGrid w:val="0"/>
        <w:spacing w:line="520" w:lineRule="exact"/>
        <w:ind w:firstLine="640" w:firstLineChars="200"/>
        <w:rPr>
          <w:rFonts w:hint="eastAsia" w:ascii="Times New Roman" w:hAnsi="Times New Roman" w:eastAsia="方正仿宋简体"/>
          <w:sz w:val="32"/>
          <w:szCs w:val="32"/>
          <w:lang w:val="en-US" w:eastAsia="zh-Hans"/>
        </w:rPr>
      </w:pPr>
      <w:r>
        <w:rPr>
          <w:rFonts w:hint="eastAsia" w:ascii="Times New Roman" w:hAnsi="Times New Roman" w:eastAsia="方正仿宋简体"/>
          <w:sz w:val="32"/>
          <w:szCs w:val="32"/>
          <w:lang w:val="en-US" w:eastAsia="zh-Hans"/>
        </w:rPr>
        <w:t>基本情况</w:t>
      </w:r>
    </w:p>
    <w:p>
      <w:pPr>
        <w:snapToGrid w:val="0"/>
        <w:spacing w:line="520" w:lineRule="exact"/>
        <w:ind w:firstLine="640" w:firstLineChars="200"/>
        <w:rPr>
          <w:rFonts w:hint="eastAsia" w:ascii="方正黑体简体" w:hAnsi="方正黑体简体" w:eastAsia="方正黑体简体" w:cs="方正黑体简体"/>
          <w:color w:val="000000"/>
          <w:sz w:val="32"/>
          <w:szCs w:val="32"/>
        </w:rPr>
      </w:pPr>
      <w:r>
        <w:rPr>
          <w:rFonts w:hint="eastAsia" w:ascii="Times New Roman" w:hAnsi="Times New Roman" w:eastAsia="方正仿宋简体"/>
          <w:sz w:val="32"/>
          <w:szCs w:val="32"/>
          <w:lang w:val="en-US" w:eastAsia="zh-Hans"/>
        </w:rPr>
        <w:t>张璇，女,汉族，2000年10月生，共青团员，高中学历，现是中国石油大学（北京）理学院应用化学系学生。曾获北京市优秀共青团员、首都大中专学生暑期社会实践先进个人、“挑战杯”首都大学生课外学术科技作品竞赛北京市一等奖、北京高校师生服务首都“四个中心”功能建设“双百行动计划”学生组优秀示范项目、北京市高校军事特训营专项第一名、</w:t>
      </w:r>
      <w:r>
        <w:rPr>
          <w:rFonts w:hint="eastAsia" w:ascii="方正仿宋简体" w:hAnsi="方正仿宋简体" w:eastAsia="方正仿宋简体" w:cs="方正仿宋简体"/>
          <w:color w:val="000000"/>
          <w:sz w:val="32"/>
          <w:szCs w:val="32"/>
          <w:lang w:val="en-US" w:eastAsia="zh-CN"/>
        </w:rPr>
        <w:t>全国三维数字化创新设计大赛国家级二等奖、全国大学生物理实验竞赛国家级二等奖、</w:t>
      </w:r>
      <w:r>
        <w:rPr>
          <w:rFonts w:hint="eastAsia" w:ascii="Times New Roman" w:hAnsi="Times New Roman" w:eastAsia="方正仿宋简体"/>
          <w:sz w:val="32"/>
          <w:szCs w:val="32"/>
          <w:lang w:val="en-US" w:eastAsia="zh-Hans"/>
        </w:rPr>
        <w:t>国家奖学金等荣誉。</w:t>
      </w:r>
    </w:p>
    <w:p>
      <w:pPr>
        <w:spacing w:line="520" w:lineRule="exact"/>
        <w:ind w:firstLine="640" w:firstLineChars="200"/>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color w:val="000000"/>
          <w:sz w:val="32"/>
          <w:szCs w:val="32"/>
        </w:rPr>
        <w:t>简要介绍</w:t>
      </w:r>
    </w:p>
    <w:p>
      <w:pPr>
        <w:snapToGrid w:val="0"/>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该同志多次主动参加新冠肺炎疫情防控工作，</w:t>
      </w:r>
      <w:r>
        <w:rPr>
          <w:rFonts w:hint="eastAsia" w:ascii="Times New Roman" w:hAnsi="Times New Roman" w:eastAsia="方正仿宋简体"/>
          <w:sz w:val="32"/>
          <w:szCs w:val="32"/>
          <w:lang w:val="en-US" w:eastAsia="zh-Hans"/>
        </w:rPr>
        <w:t>肩负使命</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冲锋在前</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疫情防控时长超四百小时</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她参加过抗洪救灾志愿工作</w:t>
      </w:r>
      <w:r>
        <w:rPr>
          <w:rFonts w:hint="default" w:ascii="Times New Roman" w:hAnsi="Times New Roman" w:eastAsia="方正仿宋简体"/>
          <w:sz w:val="32"/>
          <w:szCs w:val="32"/>
          <w:lang w:eastAsia="zh-Hans"/>
        </w:rPr>
        <w:t>，每日头戴草帽、手持铁锹观测堤坝水位、查看渗漏水等情况，</w:t>
      </w:r>
      <w:r>
        <w:rPr>
          <w:rFonts w:hint="eastAsia" w:ascii="Times New Roman" w:hAnsi="Times New Roman" w:eastAsia="方正仿宋简体"/>
          <w:sz w:val="32"/>
          <w:szCs w:val="32"/>
          <w:lang w:val="en-US" w:eastAsia="zh-Hans"/>
        </w:rPr>
        <w:t>共巡堤</w:t>
      </w:r>
      <w:r>
        <w:rPr>
          <w:rFonts w:hint="default" w:ascii="Times New Roman" w:hAnsi="Times New Roman" w:eastAsia="方正仿宋简体"/>
          <w:sz w:val="32"/>
          <w:szCs w:val="32"/>
          <w:lang w:eastAsia="zh-Hans"/>
        </w:rPr>
        <w:t>150</w:t>
      </w:r>
      <w:r>
        <w:rPr>
          <w:rFonts w:hint="eastAsia" w:ascii="Times New Roman" w:hAnsi="Times New Roman" w:eastAsia="方正仿宋简体"/>
          <w:sz w:val="32"/>
          <w:szCs w:val="32"/>
          <w:lang w:val="en-US" w:eastAsia="zh-Hans"/>
        </w:rPr>
        <w:t>小时</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她参加党的一百年七一庆祝大会志愿服务活动</w:t>
      </w:r>
      <w:r>
        <w:rPr>
          <w:rFonts w:hint="default" w:ascii="Times New Roman" w:hAnsi="Times New Roman" w:eastAsia="方正仿宋简体"/>
          <w:sz w:val="32"/>
          <w:szCs w:val="32"/>
          <w:lang w:eastAsia="zh-Hans"/>
        </w:rPr>
        <w:t>，</w:t>
      </w:r>
      <w:r>
        <w:rPr>
          <w:rFonts w:hint="eastAsia" w:ascii="方正仿宋简体" w:hAnsi="方正仿宋简体" w:eastAsia="方正仿宋简体" w:cs="方正仿宋简体"/>
          <w:color w:val="000000"/>
          <w:sz w:val="32"/>
          <w:szCs w:val="32"/>
          <w:lang w:eastAsia="zh-Hans"/>
        </w:rPr>
        <w:t>在志愿服务岗位上为党的百年华诞献上最真挚的祝福</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她还</w:t>
      </w:r>
      <w:r>
        <w:rPr>
          <w:rFonts w:hint="default" w:ascii="Times New Roman" w:hAnsi="Times New Roman" w:eastAsia="方正仿宋简体"/>
          <w:sz w:val="32"/>
          <w:szCs w:val="32"/>
          <w:lang w:eastAsia="zh-Hans"/>
        </w:rPr>
        <w:t>报名参与由商务部主导的</w:t>
      </w:r>
      <w:r>
        <w:rPr>
          <w:rFonts w:hint="eastAsia" w:ascii="Times New Roman" w:hAnsi="Times New Roman" w:eastAsia="方正仿宋简体"/>
          <w:sz w:val="32"/>
          <w:szCs w:val="32"/>
          <w:lang w:val="en-US" w:eastAsia="zh-Hans"/>
        </w:rPr>
        <w:t>乡村振兴</w:t>
      </w:r>
      <w:r>
        <w:rPr>
          <w:rFonts w:hint="default" w:ascii="Times New Roman" w:hAnsi="Times New Roman" w:eastAsia="方正仿宋简体"/>
          <w:sz w:val="32"/>
          <w:szCs w:val="32"/>
          <w:lang w:eastAsia="zh-Hans"/>
        </w:rPr>
        <w:t>计划——家政信用体系建设活动，共获得1100万元国家资助。</w:t>
      </w:r>
      <w:r>
        <w:rPr>
          <w:rFonts w:hint="eastAsia" w:ascii="Times New Roman" w:hAnsi="Times New Roman" w:eastAsia="方正仿宋简体"/>
          <w:sz w:val="32"/>
          <w:szCs w:val="32"/>
          <w:lang w:val="en-US" w:eastAsia="zh-Hans"/>
        </w:rPr>
        <w:t>她积极主动参加各项志愿活动和社会实践</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累计志愿时长近</w:t>
      </w:r>
      <w:r>
        <w:rPr>
          <w:rFonts w:hint="default" w:ascii="Times New Roman" w:hAnsi="Times New Roman" w:eastAsia="方正仿宋简体"/>
          <w:sz w:val="32"/>
          <w:szCs w:val="32"/>
          <w:lang w:eastAsia="zh-Hans"/>
        </w:rPr>
        <w:t>900</w:t>
      </w:r>
      <w:r>
        <w:rPr>
          <w:rFonts w:hint="eastAsia" w:ascii="Times New Roman" w:hAnsi="Times New Roman" w:eastAsia="方正仿宋简体"/>
          <w:sz w:val="32"/>
          <w:szCs w:val="32"/>
          <w:lang w:val="en-US" w:eastAsia="zh-Hans"/>
        </w:rPr>
        <w:t>小时</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目前她正在</w:t>
      </w:r>
      <w:r>
        <w:rPr>
          <w:rFonts w:hint="eastAsia" w:ascii="方正仿宋简体" w:hAnsi="方正仿宋简体" w:eastAsia="方正仿宋简体" w:cs="方正仿宋简体"/>
          <w:color w:val="000000"/>
          <w:sz w:val="32"/>
          <w:szCs w:val="32"/>
          <w:lang w:eastAsia="zh-Hans"/>
        </w:rPr>
        <w:t>北京2022冬奥会与冬残奥会延庆赛区</w:t>
      </w:r>
      <w:r>
        <w:rPr>
          <w:rFonts w:hint="eastAsia" w:ascii="Times New Roman" w:hAnsi="Times New Roman" w:eastAsia="方正仿宋简体"/>
          <w:sz w:val="32"/>
          <w:szCs w:val="32"/>
          <w:lang w:val="en-US" w:eastAsia="zh-Hans"/>
        </w:rPr>
        <w:t>进行志愿服务</w:t>
      </w:r>
      <w:r>
        <w:rPr>
          <w:rFonts w:hint="default" w:ascii="Times New Roman" w:hAnsi="Times New Roman" w:eastAsia="方正仿宋简体"/>
          <w:sz w:val="32"/>
          <w:szCs w:val="32"/>
          <w:lang w:eastAsia="zh-Hans"/>
        </w:rPr>
        <w:t>，</w:t>
      </w:r>
      <w:r>
        <w:rPr>
          <w:rFonts w:hint="eastAsia" w:ascii="Times New Roman" w:hAnsi="Times New Roman" w:eastAsia="方正仿宋简体"/>
          <w:sz w:val="32"/>
          <w:szCs w:val="32"/>
          <w:lang w:val="en-US" w:eastAsia="zh-Hans"/>
        </w:rPr>
        <w:t>将个人理想与中国梦和冬奥梦有机结合</w:t>
      </w:r>
      <w:r>
        <w:rPr>
          <w:rFonts w:hint="default" w:ascii="Times New Roman" w:hAnsi="Times New Roman" w:eastAsia="方正仿宋简体"/>
          <w:sz w:val="32"/>
          <w:szCs w:val="32"/>
        </w:rPr>
        <w:t>，</w:t>
      </w:r>
      <w:r>
        <w:rPr>
          <w:rFonts w:hint="eastAsia" w:ascii="Times New Roman" w:hAnsi="Times New Roman" w:eastAsia="方正仿宋简体"/>
          <w:sz w:val="32"/>
          <w:szCs w:val="32"/>
          <w:lang w:val="en-US" w:eastAsia="zh-Hans"/>
        </w:rPr>
        <w:t>努力为中国举办的国际赛事添砖加瓦</w:t>
      </w:r>
      <w:r>
        <w:rPr>
          <w:rFonts w:hint="default" w:ascii="Times New Roman" w:hAnsi="Times New Roman" w:eastAsia="方正仿宋简体"/>
          <w:sz w:val="32"/>
          <w:szCs w:val="32"/>
          <w:lang w:eastAsia="zh-Hans"/>
        </w:rPr>
        <w:t>。</w:t>
      </w:r>
    </w:p>
    <w:p>
      <w:pPr>
        <w:spacing w:line="520" w:lineRule="exact"/>
        <w:ind w:firstLine="640" w:firstLineChars="200"/>
        <w:rPr>
          <w:rFonts w:hint="eastAsia" w:ascii="方正仿宋简体" w:hAnsi="方正仿宋简体" w:eastAsia="方正仿宋简体" w:cs="方正仿宋简体"/>
          <w:color w:val="000000"/>
          <w:sz w:val="32"/>
          <w:szCs w:val="32"/>
        </w:rPr>
      </w:pPr>
      <w:r>
        <w:rPr>
          <w:rFonts w:hint="eastAsia" w:ascii="方正黑体简体" w:hAnsi="方正黑体简体" w:eastAsia="方正黑体简体" w:cs="方正黑体简体"/>
          <w:color w:val="000000"/>
          <w:sz w:val="32"/>
          <w:szCs w:val="32"/>
        </w:rPr>
        <w:t>详细事迹</w:t>
      </w:r>
    </w:p>
    <w:p>
      <w:pPr>
        <w:spacing w:line="520" w:lineRule="exact"/>
        <w:ind w:firstLine="640" w:firstLineChars="200"/>
        <w:rPr>
          <w:rFonts w:hint="default" w:ascii="方正仿宋简体" w:hAnsi="方正仿宋简体" w:eastAsia="方正仿宋简体" w:cs="方正仿宋简体"/>
          <w:color w:val="000000"/>
          <w:sz w:val="32"/>
          <w:szCs w:val="32"/>
          <w:lang w:eastAsia="zh-Hans"/>
        </w:rPr>
      </w:pPr>
      <w:r>
        <w:rPr>
          <w:rFonts w:hint="eastAsia" w:ascii="方正仿宋简体" w:hAnsi="方正仿宋简体" w:eastAsia="方正仿宋简体" w:cs="方正仿宋简体"/>
          <w:color w:val="000000"/>
          <w:sz w:val="32"/>
          <w:szCs w:val="32"/>
          <w:lang w:eastAsia="zh-CN"/>
        </w:rPr>
        <w:t>2019年9月，张璇进入中国石油大学（北京），成为理学院应用化学系的一名学生。她连续两年所学课程优良率100%，大一专业第二，大二专业第一。同时，她还积极投身志愿服务，</w:t>
      </w:r>
      <w:r>
        <w:rPr>
          <w:rFonts w:hint="eastAsia" w:ascii="方正仿宋简体" w:hAnsi="方正仿宋简体" w:eastAsia="方正仿宋简体" w:cs="方正仿宋简体"/>
          <w:color w:val="000000"/>
          <w:sz w:val="32"/>
          <w:szCs w:val="32"/>
          <w:lang w:val="en-US" w:eastAsia="zh-Hans"/>
        </w:rPr>
        <w:t>志愿时长达</w:t>
      </w:r>
      <w:r>
        <w:rPr>
          <w:rFonts w:hint="default" w:ascii="方正仿宋简体" w:hAnsi="方正仿宋简体" w:eastAsia="方正仿宋简体" w:cs="方正仿宋简体"/>
          <w:color w:val="000000"/>
          <w:sz w:val="32"/>
          <w:szCs w:val="32"/>
          <w:lang w:eastAsia="zh-Hans"/>
        </w:rPr>
        <w:t>877</w:t>
      </w:r>
      <w:r>
        <w:rPr>
          <w:rFonts w:hint="eastAsia" w:ascii="方正仿宋简体" w:hAnsi="方正仿宋简体" w:eastAsia="方正仿宋简体" w:cs="方正仿宋简体"/>
          <w:color w:val="000000"/>
          <w:sz w:val="32"/>
          <w:szCs w:val="32"/>
          <w:lang w:val="en-US" w:eastAsia="zh-Hans"/>
        </w:rPr>
        <w:t>.</w:t>
      </w:r>
      <w:r>
        <w:rPr>
          <w:rFonts w:hint="default" w:ascii="方正仿宋简体" w:hAnsi="方正仿宋简体" w:eastAsia="方正仿宋简体" w:cs="方正仿宋简体"/>
          <w:color w:val="000000"/>
          <w:sz w:val="32"/>
          <w:szCs w:val="32"/>
          <w:lang w:eastAsia="zh-Hans"/>
        </w:rPr>
        <w:t>5</w:t>
      </w:r>
      <w:r>
        <w:rPr>
          <w:rFonts w:hint="eastAsia" w:ascii="方正仿宋简体" w:hAnsi="方正仿宋简体" w:eastAsia="方正仿宋简体" w:cs="方正仿宋简体"/>
          <w:color w:val="000000"/>
          <w:sz w:val="32"/>
          <w:szCs w:val="32"/>
          <w:lang w:val="en-US" w:eastAsia="zh-Hans"/>
        </w:rPr>
        <w:t>小时</w:t>
      </w:r>
      <w:r>
        <w:rPr>
          <w:rFonts w:hint="default" w:ascii="方正仿宋简体" w:hAnsi="方正仿宋简体" w:eastAsia="方正仿宋简体" w:cs="方正仿宋简体"/>
          <w:color w:val="000000"/>
          <w:sz w:val="32"/>
          <w:szCs w:val="32"/>
          <w:lang w:eastAsia="zh-Hans"/>
        </w:rPr>
        <w:t>。</w:t>
      </w:r>
    </w:p>
    <w:p>
      <w:pPr>
        <w:spacing w:line="520" w:lineRule="exact"/>
        <w:ind w:firstLine="640" w:firstLineChars="200"/>
        <w:rPr>
          <w:rFonts w:hint="eastAsia" w:ascii="方正仿宋简体" w:hAnsi="方正仿宋简体" w:eastAsia="方正仿宋简体" w:cs="方正仿宋简体"/>
          <w:color w:val="000000"/>
          <w:sz w:val="32"/>
          <w:szCs w:val="32"/>
          <w:lang w:eastAsia="zh-Hans"/>
        </w:rPr>
      </w:pPr>
      <w:r>
        <w:rPr>
          <w:rFonts w:hint="eastAsia" w:ascii="方正仿宋简体" w:hAnsi="方正仿宋简体" w:eastAsia="方正仿宋简体" w:cs="方正仿宋简体"/>
          <w:color w:val="000000"/>
          <w:sz w:val="32"/>
          <w:szCs w:val="32"/>
          <w:lang w:val="en-US" w:eastAsia="zh-CN"/>
        </w:rPr>
        <w:t>一、</w:t>
      </w:r>
      <w:r>
        <w:rPr>
          <w:rFonts w:hint="eastAsia" w:ascii="方正仿宋简体" w:hAnsi="方正仿宋简体" w:eastAsia="方正仿宋简体" w:cs="方正仿宋简体"/>
          <w:color w:val="000000"/>
          <w:sz w:val="32"/>
          <w:szCs w:val="32"/>
          <w:lang w:eastAsia="zh-Hans"/>
        </w:rPr>
        <w:t>坚定信仰，做中国梦的追梦者</w:t>
      </w:r>
    </w:p>
    <w:p>
      <w:pPr>
        <w:spacing w:line="520" w:lineRule="exact"/>
        <w:ind w:firstLine="640" w:firstLineChars="200"/>
        <w:rPr>
          <w:rFonts w:hint="eastAsia" w:ascii="方正仿宋简体" w:hAnsi="方正仿宋简体" w:eastAsia="方正仿宋简体" w:cs="方正仿宋简体"/>
          <w:color w:val="000000"/>
          <w:sz w:val="32"/>
          <w:szCs w:val="32"/>
          <w:lang w:eastAsia="zh-Hans"/>
        </w:rPr>
      </w:pPr>
      <w:r>
        <w:rPr>
          <w:rFonts w:hint="eastAsia" w:ascii="方正仿宋简体" w:hAnsi="方正仿宋简体" w:eastAsia="方正仿宋简体" w:cs="方正仿宋简体"/>
          <w:color w:val="000000"/>
          <w:sz w:val="32"/>
          <w:szCs w:val="32"/>
          <w:lang w:eastAsia="zh-Hans"/>
        </w:rPr>
        <w:t>在中国共产党百年华诞之际，张璇成为一名建党百年庆祝大会的志愿者，参与天通苑北地铁站观会人员路线指引和安检工作，在志愿服务岗位上为党的百年华诞献上最真挚的祝福。</w:t>
      </w:r>
      <w:r>
        <w:rPr>
          <w:rFonts w:hint="eastAsia" w:ascii="方正仿宋简体" w:hAnsi="方正仿宋简体" w:eastAsia="方正仿宋简体" w:cs="方正仿宋简体"/>
          <w:color w:val="000000"/>
          <w:sz w:val="32"/>
          <w:szCs w:val="32"/>
          <w:lang w:val="en-US" w:eastAsia="zh-CN"/>
        </w:rPr>
        <w:t>她还</w:t>
      </w:r>
      <w:r>
        <w:rPr>
          <w:rFonts w:hint="eastAsia" w:ascii="方正仿宋简体" w:hAnsi="方正仿宋简体" w:eastAsia="方正仿宋简体"/>
          <w:color w:val="000000"/>
          <w:sz w:val="32"/>
          <w:szCs w:val="32"/>
          <w:lang w:eastAsia="zh-Hans"/>
        </w:rPr>
        <w:t>面向学校</w:t>
      </w:r>
      <w:r>
        <w:rPr>
          <w:rFonts w:hint="eastAsia" w:ascii="方正仿宋简体" w:hAnsi="方正仿宋简体" w:eastAsia="方正仿宋简体"/>
          <w:color w:val="000000"/>
          <w:sz w:val="32"/>
          <w:szCs w:val="32"/>
          <w:lang w:val="en-US" w:eastAsia="zh-CN"/>
        </w:rPr>
        <w:t>组织</w:t>
      </w:r>
      <w:r>
        <w:rPr>
          <w:rFonts w:hint="eastAsia" w:ascii="方正仿宋简体" w:hAnsi="方正仿宋简体" w:eastAsia="方正仿宋简体"/>
          <w:color w:val="000000"/>
          <w:sz w:val="32"/>
          <w:szCs w:val="32"/>
          <w:lang w:eastAsia="zh-Hans"/>
        </w:rPr>
        <w:t>开展重走长征路活动，累计行程三万余里，开展49次宣讲活动，制作VR石油发展史与英模展，共上石化发展大课，覆盖万余名师生。</w:t>
      </w:r>
      <w:r>
        <w:rPr>
          <w:rFonts w:hint="eastAsia" w:ascii="方正仿宋简体" w:hAnsi="方正仿宋简体" w:eastAsia="方正仿宋简体" w:cs="方正仿宋简体"/>
          <w:color w:val="000000"/>
          <w:sz w:val="32"/>
          <w:szCs w:val="32"/>
          <w:lang w:eastAsia="zh-Hans"/>
        </w:rPr>
        <w:t>因为其出众的能力与出色的专业知识，张璇被选派成为北京2022冬奥会与冬残奥会延庆赛区的志愿者，</w:t>
      </w:r>
      <w:r>
        <w:rPr>
          <w:rFonts w:hint="eastAsia" w:ascii="方正仿宋简体" w:hAnsi="方正仿宋简体" w:eastAsia="方正仿宋简体" w:cs="方正仿宋简体"/>
          <w:color w:val="000000"/>
          <w:sz w:val="32"/>
          <w:szCs w:val="32"/>
          <w:lang w:val="en-US" w:eastAsia="zh-CN"/>
        </w:rPr>
        <w:t>并且她坚定选择了风险最高、强度最大的赛事服务组，在正式进入闭环前，她参与燃烧的雪花MV录制，被北京2022冬奥会官网报道，协助制作冬奥村标志牌，</w:t>
      </w:r>
      <w:r>
        <w:rPr>
          <w:rFonts w:hint="eastAsia" w:ascii="方正仿宋简体" w:hAnsi="方正仿宋简体" w:eastAsia="方正仿宋简体"/>
          <w:color w:val="000000"/>
          <w:sz w:val="32"/>
          <w:szCs w:val="32"/>
          <w:lang w:val="en-US" w:eastAsia="zh-CN"/>
        </w:rPr>
        <w:t>完善延庆冬奥村奥运村部平面设计</w:t>
      </w:r>
      <w:r>
        <w:rPr>
          <w:rFonts w:hint="eastAsia" w:ascii="方正仿宋简体" w:hAnsi="方正仿宋简体" w:eastAsia="方正仿宋简体" w:cs="方正仿宋简体"/>
          <w:color w:val="000000"/>
          <w:sz w:val="32"/>
          <w:szCs w:val="32"/>
          <w:lang w:val="en-US" w:eastAsia="zh-CN"/>
        </w:rPr>
        <w:t>。</w:t>
      </w:r>
      <w:r>
        <w:rPr>
          <w:rFonts w:hint="eastAsia" w:ascii="方正仿宋简体" w:hAnsi="方正仿宋简体" w:eastAsia="方正仿宋简体" w:cs="方正仿宋简体"/>
          <w:color w:val="000000"/>
          <w:sz w:val="32"/>
          <w:szCs w:val="32"/>
          <w:lang w:val="en-US" w:eastAsia="zh-Hans"/>
        </w:rPr>
        <w:t>目前她已经作为接待与访客中心的助理服务于冬奥会</w:t>
      </w:r>
      <w:r>
        <w:rPr>
          <w:rFonts w:hint="default" w:ascii="方正仿宋简体" w:hAnsi="方正仿宋简体" w:eastAsia="方正仿宋简体" w:cs="方正仿宋简体"/>
          <w:color w:val="000000"/>
          <w:sz w:val="32"/>
          <w:szCs w:val="32"/>
          <w:lang w:eastAsia="zh-Hans"/>
        </w:rPr>
        <w:t>，</w:t>
      </w:r>
      <w:r>
        <w:rPr>
          <w:rFonts w:hint="eastAsia" w:ascii="方正仿宋简体" w:hAnsi="方正仿宋简体" w:eastAsia="方正仿宋简体" w:cs="方正仿宋简体"/>
          <w:color w:val="000000"/>
          <w:sz w:val="32"/>
          <w:szCs w:val="32"/>
          <w:lang w:val="en-US" w:eastAsia="zh-CN"/>
        </w:rPr>
        <w:t>春节期间与外国留学生志愿者们一起翻译录制了燃烧的雪花12种语言版，被北京日报、北京2022冬奥会官网、北京卫视北京您早栏目报道，她在冬奥村</w:t>
      </w:r>
      <w:r>
        <w:rPr>
          <w:rFonts w:hint="eastAsia" w:ascii="方正仿宋简体" w:hAnsi="方正仿宋简体" w:eastAsia="方正仿宋简体" w:cs="方正仿宋简体"/>
          <w:color w:val="000000"/>
          <w:sz w:val="32"/>
          <w:szCs w:val="32"/>
          <w:lang w:val="en-US" w:eastAsia="zh-Hans"/>
        </w:rPr>
        <w:t>承担</w:t>
      </w:r>
      <w:r>
        <w:rPr>
          <w:rFonts w:hint="eastAsia" w:ascii="方正仿宋简体" w:hAnsi="方正仿宋简体" w:eastAsia="方正仿宋简体" w:cs="方正仿宋简体"/>
          <w:color w:val="000000"/>
          <w:sz w:val="32"/>
          <w:szCs w:val="32"/>
          <w:lang w:val="en-US" w:eastAsia="zh-CN"/>
        </w:rPr>
        <w:t>接待国际奥委会官员的任务，目前已经迎来两位分别来自意大利和瑞士的国际奥委会官员，他们充分肯定她的志愿服务工作，该服务过程被北京日报报道。她将以实际行动</w:t>
      </w:r>
      <w:r>
        <w:rPr>
          <w:rFonts w:hint="eastAsia" w:ascii="方正仿宋简体" w:hAnsi="方正仿宋简体" w:eastAsia="方正仿宋简体" w:cs="方正仿宋简体"/>
          <w:color w:val="000000"/>
          <w:sz w:val="32"/>
          <w:szCs w:val="32"/>
          <w:lang w:eastAsia="zh-Hans"/>
        </w:rPr>
        <w:t>为我国主办的世界重大赛事的服务与保障工作添砖加瓦。</w:t>
      </w:r>
    </w:p>
    <w:p>
      <w:pPr>
        <w:spacing w:line="520" w:lineRule="exact"/>
        <w:ind w:firstLine="640" w:firstLineChars="200"/>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二、不畏艰险，做疫情防控的奉献者</w:t>
      </w:r>
    </w:p>
    <w:p>
      <w:pPr>
        <w:spacing w:line="520" w:lineRule="exact"/>
        <w:ind w:firstLine="640" w:firstLineChars="200"/>
        <w:rPr>
          <w:rFonts w:hint="eastAsia" w:ascii="方正仿宋简体" w:hAnsi="方正仿宋简体" w:eastAsia="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2020年2月，新冠疫情肆虐全国，她义无反顾地加入到社区疫情防控的队伍中，她利用寒假以及线上上课期间课余时间在社区一线值班站岗。2020年3月，张璇自愿向社区申请转岗至最危险的隔离保障组，来往奔波于物资供应点、指挥部以及楼栋间，一日三次入户测量体温、坚持一日三餐为隔离居民送餐，帮助其采购生活必需品。课余时间，她协助组织开展线上防疫主题班会，被朝闻天下、午间新闻等央视栏目报道。受她影响，班级</w:t>
      </w:r>
      <w:r>
        <w:rPr>
          <w:rFonts w:hint="eastAsia" w:ascii="方正仿宋简体" w:hAnsi="方正仿宋简体" w:eastAsia="方正仿宋简体"/>
          <w:color w:val="000000"/>
          <w:sz w:val="32"/>
          <w:szCs w:val="32"/>
          <w:lang w:val="en-US" w:eastAsia="zh-CN"/>
        </w:rPr>
        <w:t>全员参与志愿服务。她协助制作 “数说疫情防控阻击战”，作为全校唯一被推荐至教育部科技司的作品。</w:t>
      </w:r>
    </w:p>
    <w:p>
      <w:pPr>
        <w:spacing w:line="520" w:lineRule="exact"/>
        <w:ind w:firstLine="640" w:firstLineChars="200"/>
        <w:rPr>
          <w:rFonts w:hint="eastAsia" w:ascii="方正仿宋简体" w:hAnsi="方正仿宋简体" w:eastAsia="方正仿宋简体" w:cs="方正仿宋简体"/>
          <w:color w:val="000000"/>
          <w:sz w:val="32"/>
          <w:szCs w:val="32"/>
          <w:lang w:eastAsia="zh-Hans"/>
        </w:rPr>
      </w:pPr>
      <w:r>
        <w:rPr>
          <w:rFonts w:hint="eastAsia" w:ascii="方正仿宋简体" w:hAnsi="方正仿宋简体" w:eastAsia="方正仿宋简体" w:cs="方正仿宋简体"/>
          <w:color w:val="000000"/>
          <w:sz w:val="32"/>
          <w:szCs w:val="32"/>
          <w:lang w:eastAsia="zh-CN"/>
        </w:rPr>
        <w:t>2021</w:t>
      </w:r>
      <w:r>
        <w:rPr>
          <w:rFonts w:hint="eastAsia" w:ascii="方正仿宋简体" w:hAnsi="方正仿宋简体" w:eastAsia="方正仿宋简体" w:cs="方正仿宋简体"/>
          <w:color w:val="000000"/>
          <w:sz w:val="32"/>
          <w:szCs w:val="32"/>
          <w:lang w:val="en-US" w:eastAsia="zh-Hans"/>
        </w:rPr>
        <w:t>年的暑假</w:t>
      </w:r>
      <w:r>
        <w:rPr>
          <w:rFonts w:hint="eastAsia" w:ascii="方正仿宋简体" w:hAnsi="方正仿宋简体" w:eastAsia="方正仿宋简体" w:cs="方正仿宋简体"/>
          <w:color w:val="000000"/>
          <w:sz w:val="32"/>
          <w:szCs w:val="32"/>
          <w:lang w:eastAsia="zh-Hans"/>
        </w:rPr>
        <w:t>，</w:t>
      </w:r>
      <w:r>
        <w:rPr>
          <w:rFonts w:hint="eastAsia" w:ascii="方正仿宋简体" w:hAnsi="方正仿宋简体" w:eastAsia="方正仿宋简体" w:cs="方正仿宋简体"/>
          <w:color w:val="000000"/>
          <w:sz w:val="32"/>
          <w:szCs w:val="32"/>
          <w:lang w:val="en-US" w:eastAsia="zh-Hans"/>
        </w:rPr>
        <w:t>变异毒株致使新冠肺炎疫情再度大范围扩散</w:t>
      </w:r>
      <w:r>
        <w:rPr>
          <w:rFonts w:hint="eastAsia" w:ascii="方正仿宋简体" w:hAnsi="方正仿宋简体" w:eastAsia="方正仿宋简体" w:cs="方正仿宋简体"/>
          <w:color w:val="000000"/>
          <w:sz w:val="32"/>
          <w:szCs w:val="32"/>
          <w:lang w:eastAsia="zh-Hans"/>
        </w:rPr>
        <w:t>，</w:t>
      </w:r>
      <w:r>
        <w:rPr>
          <w:rFonts w:hint="eastAsia" w:ascii="方正仿宋简体" w:hAnsi="方正仿宋简体" w:eastAsia="方正仿宋简体" w:cs="方正仿宋简体"/>
          <w:color w:val="000000"/>
          <w:sz w:val="32"/>
          <w:szCs w:val="32"/>
          <w:lang w:val="en-US" w:eastAsia="zh-Hans"/>
        </w:rPr>
        <w:t>张璇为了维护家乡的零确诊</w:t>
      </w:r>
      <w:r>
        <w:rPr>
          <w:rFonts w:hint="eastAsia" w:ascii="方正仿宋简体" w:hAnsi="方正仿宋简体" w:eastAsia="方正仿宋简体" w:cs="方正仿宋简体"/>
          <w:color w:val="000000"/>
          <w:sz w:val="32"/>
          <w:szCs w:val="32"/>
          <w:lang w:eastAsia="zh-Hans"/>
        </w:rPr>
        <w:t>，</w:t>
      </w:r>
      <w:r>
        <w:rPr>
          <w:rFonts w:hint="eastAsia" w:ascii="方正仿宋简体" w:hAnsi="方正仿宋简体" w:eastAsia="方正仿宋简体" w:cs="方正仿宋简体"/>
          <w:color w:val="000000"/>
          <w:sz w:val="32"/>
          <w:szCs w:val="32"/>
          <w:lang w:val="en-US" w:eastAsia="zh-CN"/>
        </w:rPr>
        <w:t>帮助</w:t>
      </w:r>
      <w:r>
        <w:rPr>
          <w:rFonts w:hint="eastAsia" w:ascii="方正仿宋简体" w:hAnsi="方正仿宋简体" w:eastAsia="方正仿宋简体" w:cs="方正仿宋简体"/>
          <w:color w:val="000000"/>
          <w:sz w:val="32"/>
          <w:szCs w:val="32"/>
          <w:lang w:val="en-US" w:eastAsia="zh-Hans"/>
        </w:rPr>
        <w:t>推进疫苗接种，共筑免疫长城</w:t>
      </w:r>
      <w:r>
        <w:rPr>
          <w:rFonts w:hint="eastAsia" w:ascii="方正仿宋简体" w:hAnsi="方正仿宋简体" w:eastAsia="方正仿宋简体" w:cs="方正仿宋简体"/>
          <w:color w:val="000000"/>
          <w:sz w:val="32"/>
          <w:szCs w:val="32"/>
          <w:lang w:val="en-US" w:eastAsia="zh-CN"/>
        </w:rPr>
        <w:t>，她</w:t>
      </w:r>
      <w:r>
        <w:rPr>
          <w:rFonts w:hint="eastAsia" w:ascii="方正仿宋简体" w:hAnsi="方正仿宋简体" w:eastAsia="方正仿宋简体" w:cs="方正仿宋简体"/>
          <w:color w:val="000000"/>
          <w:sz w:val="32"/>
          <w:szCs w:val="32"/>
          <w:lang w:val="en-US" w:eastAsia="zh-Hans"/>
        </w:rPr>
        <w:t>再次投身于疫情防控的工作当中</w:t>
      </w:r>
      <w:r>
        <w:rPr>
          <w:rFonts w:hint="eastAsia" w:ascii="方正仿宋简体" w:hAnsi="方正仿宋简体" w:eastAsia="方正仿宋简体" w:cs="方正仿宋简体"/>
          <w:color w:val="000000"/>
          <w:sz w:val="32"/>
          <w:szCs w:val="32"/>
          <w:lang w:eastAsia="zh-Hans"/>
        </w:rPr>
        <w:t>。</w:t>
      </w:r>
    </w:p>
    <w:p>
      <w:pPr>
        <w:spacing w:line="520" w:lineRule="exact"/>
        <w:ind w:firstLine="640" w:firstLineChars="200"/>
        <w:rPr>
          <w:rFonts w:hint="eastAsia" w:ascii="方正仿宋简体" w:hAnsi="方正仿宋简体" w:eastAsia="方正仿宋简体" w:cs="方正仿宋简体"/>
          <w:color w:val="000000"/>
          <w:sz w:val="32"/>
          <w:szCs w:val="32"/>
          <w:lang w:eastAsia="zh-CN"/>
        </w:rPr>
      </w:pPr>
      <w:r>
        <w:rPr>
          <w:rFonts w:hint="eastAsia" w:ascii="方正仿宋简体" w:hAnsi="方正仿宋简体" w:eastAsia="方正仿宋简体"/>
          <w:color w:val="000000"/>
          <w:sz w:val="32"/>
          <w:szCs w:val="32"/>
          <w:lang w:val="en-US" w:eastAsia="zh-CN"/>
        </w:rPr>
        <w:t>2021年11月，张璇所读的学校因为</w:t>
      </w:r>
      <w:r>
        <w:rPr>
          <w:rFonts w:hint="eastAsia" w:ascii="方正仿宋简体" w:hAnsi="方正仿宋简体" w:eastAsia="方正仿宋简体"/>
          <w:color w:val="000000"/>
          <w:sz w:val="32"/>
          <w:szCs w:val="32"/>
          <w:lang w:eastAsia="zh-CN"/>
        </w:rPr>
        <w:t>疫情隔离</w:t>
      </w:r>
      <w:r>
        <w:rPr>
          <w:rFonts w:hint="eastAsia" w:ascii="方正仿宋简体" w:hAnsi="方正仿宋简体" w:eastAsia="方正仿宋简体"/>
          <w:color w:val="000000"/>
          <w:sz w:val="32"/>
          <w:szCs w:val="32"/>
          <w:lang w:val="en-US" w:eastAsia="zh-CN"/>
        </w:rPr>
        <w:t>封校</w:t>
      </w:r>
      <w:r>
        <w:rPr>
          <w:rFonts w:hint="eastAsia" w:ascii="方正仿宋简体" w:hAnsi="方正仿宋简体" w:eastAsia="方正仿宋简体"/>
          <w:color w:val="000000"/>
          <w:sz w:val="32"/>
          <w:szCs w:val="32"/>
          <w:lang w:eastAsia="zh-CN"/>
        </w:rPr>
        <w:t>，为了全校学生能够正常用餐，</w:t>
      </w:r>
      <w:r>
        <w:rPr>
          <w:rFonts w:hint="eastAsia" w:ascii="方正仿宋简体" w:hAnsi="方正仿宋简体" w:eastAsia="方正仿宋简体"/>
          <w:color w:val="000000"/>
          <w:sz w:val="32"/>
          <w:szCs w:val="32"/>
          <w:lang w:val="en-US" w:eastAsia="zh-CN"/>
        </w:rPr>
        <w:t>她</w:t>
      </w:r>
      <w:r>
        <w:rPr>
          <w:rFonts w:hint="eastAsia" w:ascii="方正仿宋简体" w:hAnsi="方正仿宋简体" w:eastAsia="方正仿宋简体"/>
          <w:color w:val="000000"/>
          <w:sz w:val="32"/>
          <w:szCs w:val="32"/>
          <w:lang w:eastAsia="zh-CN"/>
        </w:rPr>
        <w:t>凌晨两点至八点连夜工作，为全校万余学生准备早餐。</w:t>
      </w:r>
    </w:p>
    <w:p>
      <w:pPr>
        <w:spacing w:line="520" w:lineRule="exact"/>
        <w:ind w:firstLine="640" w:firstLineChars="200"/>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作为新时代的大学生，她不畏艰险，勇挑重担，让青春在党和人民最重要的地方绽放绚丽之花。</w:t>
      </w:r>
    </w:p>
    <w:p>
      <w:pPr>
        <w:spacing w:line="520" w:lineRule="exact"/>
        <w:ind w:firstLine="640" w:firstLineChars="200"/>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三、使命担当，做抗洪抢险的排头兵</w:t>
      </w:r>
    </w:p>
    <w:p>
      <w:pPr>
        <w:spacing w:line="520" w:lineRule="exact"/>
        <w:ind w:firstLine="640" w:firstLineChars="200"/>
        <w:rPr>
          <w:rFonts w:hint="eastAsia" w:ascii="方正仿宋简体" w:hAnsi="方正仿宋简体" w:eastAsia="方正仿宋简体" w:cs="方正仿宋简体"/>
          <w:color w:val="000000"/>
          <w:sz w:val="32"/>
          <w:szCs w:val="32"/>
          <w:lang w:eastAsia="zh-CN"/>
        </w:rPr>
      </w:pPr>
      <w:r>
        <w:rPr>
          <w:rFonts w:hint="eastAsia" w:ascii="方正仿宋简体" w:hAnsi="方正仿宋简体" w:eastAsia="方正仿宋简体" w:cs="方正仿宋简体"/>
          <w:color w:val="000000"/>
          <w:sz w:val="32"/>
          <w:szCs w:val="32"/>
          <w:lang w:val="en-US" w:eastAsia="zh-CN"/>
        </w:rPr>
        <w:t>2020年8月</w:t>
      </w:r>
      <w:r>
        <w:rPr>
          <w:rFonts w:hint="eastAsia" w:ascii="方正仿宋简体" w:hAnsi="方正仿宋简体" w:eastAsia="方正仿宋简体" w:cs="方正仿宋简体"/>
          <w:color w:val="000000"/>
          <w:sz w:val="32"/>
          <w:szCs w:val="32"/>
          <w:lang w:eastAsia="zh-CN"/>
        </w:rPr>
        <w:t>，受持续强降雨和长江中上游来水影响，安徽省防汛抗旱指挥部启动淮河干堤I级应急响应，在社区的号召下，</w:t>
      </w:r>
      <w:r>
        <w:rPr>
          <w:rFonts w:hint="eastAsia" w:ascii="方正仿宋简体" w:hAnsi="方正仿宋简体" w:eastAsia="方正仿宋简体" w:cs="方正仿宋简体"/>
          <w:color w:val="000000"/>
          <w:sz w:val="32"/>
          <w:szCs w:val="32"/>
          <w:lang w:val="en-US" w:eastAsia="zh-CN"/>
        </w:rPr>
        <w:t>张璇</w:t>
      </w:r>
      <w:r>
        <w:rPr>
          <w:rFonts w:hint="eastAsia" w:ascii="方正仿宋简体" w:hAnsi="方正仿宋简体" w:eastAsia="方正仿宋简体" w:cs="方正仿宋简体"/>
          <w:color w:val="000000"/>
          <w:sz w:val="32"/>
          <w:szCs w:val="32"/>
          <w:lang w:eastAsia="zh-CN"/>
        </w:rPr>
        <w:t>积极报名参与到抗洪前线，成为了一名堤坝巡查员，每日头戴草帽、手持铁锹观测堤坝水位、查看渗漏水等情况。白天地表温度近</w:t>
      </w:r>
      <w:r>
        <w:rPr>
          <w:rFonts w:hint="eastAsia" w:ascii="方正仿宋简体" w:hAnsi="方正仿宋简体" w:eastAsia="方正仿宋简体" w:cs="方正仿宋简体"/>
          <w:color w:val="000000"/>
          <w:sz w:val="32"/>
          <w:szCs w:val="32"/>
          <w:lang w:val="en-US" w:eastAsia="zh-CN"/>
        </w:rPr>
        <w:t>40℃，夜晚涨潮后，堤坝上还时常有水蛇出现，在如此恶劣的环境下，张璇坚持巡查150小时，在</w:t>
      </w:r>
      <w:r>
        <w:rPr>
          <w:rFonts w:hint="eastAsia" w:ascii="方正仿宋简体" w:hAnsi="方正仿宋简体" w:eastAsia="方正仿宋简体" w:cs="方正仿宋简体"/>
          <w:color w:val="000000"/>
          <w:sz w:val="32"/>
          <w:szCs w:val="32"/>
          <w:lang w:eastAsia="zh-CN"/>
        </w:rPr>
        <w:t>一级应急响应时每小时要来回巡堤一次，每一个关键水位线</w:t>
      </w:r>
      <w:r>
        <w:rPr>
          <w:rFonts w:hint="eastAsia" w:ascii="方正仿宋简体" w:hAnsi="方正仿宋简体" w:eastAsia="方正仿宋简体" w:cs="方正仿宋简体"/>
          <w:color w:val="000000"/>
          <w:sz w:val="32"/>
          <w:szCs w:val="32"/>
          <w:lang w:val="en-US" w:eastAsia="zh-CN"/>
        </w:rPr>
        <w:t>她</w:t>
      </w:r>
      <w:r>
        <w:rPr>
          <w:rFonts w:hint="eastAsia" w:ascii="方正仿宋简体" w:hAnsi="方正仿宋简体" w:eastAsia="方正仿宋简体" w:cs="方正仿宋简体"/>
          <w:color w:val="000000"/>
          <w:sz w:val="32"/>
          <w:szCs w:val="32"/>
          <w:lang w:eastAsia="zh-CN"/>
        </w:rPr>
        <w:t>都牢记于心。</w:t>
      </w:r>
    </w:p>
    <w:p>
      <w:pPr>
        <w:spacing w:line="520" w:lineRule="exact"/>
        <w:ind w:firstLine="640" w:firstLineChars="200"/>
        <w:rPr>
          <w:rFonts w:hint="eastAsia" w:ascii="方正仿宋简体" w:hAnsi="方正仿宋简体" w:eastAsia="方正仿宋简体" w:cs="方正仿宋简体"/>
          <w:color w:val="000000"/>
          <w:sz w:val="32"/>
          <w:szCs w:val="32"/>
          <w:lang w:eastAsia="zh-CN"/>
        </w:rPr>
      </w:pPr>
      <w:r>
        <w:rPr>
          <w:rFonts w:hint="eastAsia" w:ascii="方正仿宋简体" w:hAnsi="方正仿宋简体" w:eastAsia="方正仿宋简体" w:cs="方正仿宋简体"/>
          <w:color w:val="000000"/>
          <w:sz w:val="32"/>
          <w:szCs w:val="32"/>
          <w:lang w:eastAsia="zh-CN"/>
        </w:rPr>
        <w:t>关键时刻冲得上去，危难时候豁得出去。在日复一日的巡堤</w:t>
      </w:r>
      <w:r>
        <w:rPr>
          <w:rFonts w:hint="eastAsia" w:ascii="方正仿宋简体" w:hAnsi="方正仿宋简体" w:eastAsia="方正仿宋简体" w:cs="方正仿宋简体"/>
          <w:color w:val="000000"/>
          <w:sz w:val="32"/>
          <w:szCs w:val="32"/>
          <w:lang w:val="en-US" w:eastAsia="zh-CN"/>
        </w:rPr>
        <w:t>中，张璇</w:t>
      </w:r>
      <w:r>
        <w:rPr>
          <w:rFonts w:hint="eastAsia" w:ascii="方正仿宋简体" w:hAnsi="方正仿宋简体" w:eastAsia="方正仿宋简体" w:cs="方正仿宋简体"/>
          <w:color w:val="000000"/>
          <w:sz w:val="32"/>
          <w:szCs w:val="32"/>
          <w:lang w:eastAsia="zh-CN"/>
        </w:rPr>
        <w:t>以实际行动践行习近平总书记所说的青年一代的理想与担当。</w:t>
      </w:r>
    </w:p>
    <w:p>
      <w:pPr>
        <w:spacing w:line="520" w:lineRule="exact"/>
        <w:ind w:firstLine="640" w:firstLineChars="200"/>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四、勇挑重担，做乡村振兴的奋进者</w:t>
      </w:r>
    </w:p>
    <w:p>
      <w:pPr>
        <w:spacing w:line="520" w:lineRule="exact"/>
        <w:ind w:firstLine="640" w:firstLineChars="200"/>
        <w:rPr>
          <w:rFonts w:hint="eastAsia" w:ascii="方正仿宋简体" w:hAnsi="方正仿宋简体" w:eastAsia="方正仿宋简体" w:cs="方正仿宋简体"/>
          <w:color w:val="000000"/>
          <w:sz w:val="32"/>
          <w:szCs w:val="32"/>
          <w:lang w:eastAsia="zh-CN"/>
        </w:rPr>
      </w:pPr>
      <w:r>
        <w:rPr>
          <w:rFonts w:hint="eastAsia" w:ascii="方正仿宋简体" w:hAnsi="方正仿宋简体" w:eastAsia="方正仿宋简体" w:cs="方正仿宋简体"/>
          <w:color w:val="000000"/>
          <w:sz w:val="32"/>
          <w:szCs w:val="32"/>
          <w:lang w:eastAsia="zh-CN"/>
        </w:rPr>
        <w:t>2020年7月，</w:t>
      </w:r>
      <w:r>
        <w:rPr>
          <w:rFonts w:hint="eastAsia" w:ascii="方正仿宋简体" w:hAnsi="方正仿宋简体" w:eastAsia="方正仿宋简体" w:cs="方正仿宋简体"/>
          <w:color w:val="000000"/>
          <w:sz w:val="32"/>
          <w:szCs w:val="32"/>
          <w:lang w:val="en-US" w:eastAsia="zh-CN"/>
        </w:rPr>
        <w:t>张璇</w:t>
      </w:r>
      <w:r>
        <w:rPr>
          <w:rFonts w:hint="eastAsia" w:ascii="方正仿宋简体" w:hAnsi="方正仿宋简体" w:eastAsia="方正仿宋简体" w:cs="方正仿宋简体"/>
          <w:color w:val="000000"/>
          <w:sz w:val="32"/>
          <w:szCs w:val="32"/>
          <w:lang w:eastAsia="zh-CN"/>
        </w:rPr>
        <w:t>报名参与由商务部主导的</w:t>
      </w:r>
      <w:r>
        <w:rPr>
          <w:rFonts w:hint="eastAsia" w:ascii="方正仿宋简体" w:hAnsi="方正仿宋简体" w:eastAsia="方正仿宋简体" w:cs="方正仿宋简体"/>
          <w:color w:val="000000"/>
          <w:sz w:val="32"/>
          <w:szCs w:val="32"/>
          <w:lang w:val="en-US" w:eastAsia="zh-Hans"/>
        </w:rPr>
        <w:t>乡村振兴</w:t>
      </w:r>
      <w:r>
        <w:rPr>
          <w:rFonts w:hint="eastAsia" w:ascii="方正仿宋简体" w:hAnsi="方正仿宋简体" w:eastAsia="方正仿宋简体" w:cs="方正仿宋简体"/>
          <w:color w:val="000000"/>
          <w:sz w:val="32"/>
          <w:szCs w:val="32"/>
          <w:lang w:eastAsia="zh-CN"/>
        </w:rPr>
        <w:t>计划——家政信用体系建设活动，在商务部部属公司北京国富泰的指导下，</w:t>
      </w:r>
      <w:r>
        <w:rPr>
          <w:rFonts w:hint="eastAsia" w:ascii="方正仿宋简体" w:hAnsi="方正仿宋简体" w:eastAsia="方正仿宋简体" w:cs="方正仿宋简体"/>
          <w:color w:val="000000"/>
          <w:sz w:val="32"/>
          <w:szCs w:val="32"/>
          <w:lang w:val="en-US" w:eastAsia="zh-CN"/>
        </w:rPr>
        <w:t>她</w:t>
      </w:r>
      <w:r>
        <w:rPr>
          <w:rFonts w:hint="eastAsia" w:ascii="方正仿宋简体" w:hAnsi="方正仿宋简体" w:eastAsia="方正仿宋简体" w:cs="方正仿宋简体"/>
          <w:color w:val="000000"/>
          <w:sz w:val="32"/>
          <w:szCs w:val="32"/>
          <w:lang w:eastAsia="zh-CN"/>
        </w:rPr>
        <w:t>走访安徽省各市及县乡镇，包括合肥等十余个市以及下属县区，培训</w:t>
      </w:r>
      <w:r>
        <w:rPr>
          <w:rFonts w:hint="eastAsia" w:ascii="方正仿宋简体" w:hAnsi="方正仿宋简体" w:eastAsia="方正仿宋简体" w:cs="方正仿宋简体"/>
          <w:color w:val="000000"/>
          <w:sz w:val="32"/>
          <w:szCs w:val="32"/>
          <w:lang w:val="en-US" w:eastAsia="zh-Hans"/>
        </w:rPr>
        <w:t>五百余家</w:t>
      </w:r>
      <w:r>
        <w:rPr>
          <w:rFonts w:hint="eastAsia" w:ascii="方正仿宋简体" w:hAnsi="方正仿宋简体" w:eastAsia="方正仿宋简体" w:cs="方正仿宋简体"/>
          <w:color w:val="000000"/>
          <w:sz w:val="32"/>
          <w:szCs w:val="32"/>
          <w:lang w:eastAsia="zh-CN"/>
        </w:rPr>
        <w:t>企业</w:t>
      </w:r>
      <w:r>
        <w:rPr>
          <w:rFonts w:hint="default" w:ascii="方正仿宋简体" w:hAnsi="方正仿宋简体" w:eastAsia="方正仿宋简体" w:cs="方正仿宋简体"/>
          <w:color w:val="000000"/>
          <w:sz w:val="32"/>
          <w:szCs w:val="32"/>
          <w:lang w:eastAsia="zh-CN"/>
        </w:rPr>
        <w:t>、</w:t>
      </w:r>
      <w:r>
        <w:rPr>
          <w:rFonts w:hint="eastAsia" w:ascii="方正仿宋简体" w:hAnsi="方正仿宋简体" w:eastAsia="方正仿宋简体" w:cs="方正仿宋简体"/>
          <w:color w:val="000000"/>
          <w:sz w:val="32"/>
          <w:szCs w:val="32"/>
          <w:lang w:eastAsia="zh-CN"/>
        </w:rPr>
        <w:t>上万家政服务人员，帮助其理解扶贫政策，建立政企沟通桥梁。根据项目要求，</w:t>
      </w:r>
      <w:r>
        <w:rPr>
          <w:rFonts w:hint="eastAsia" w:ascii="方正仿宋简体" w:hAnsi="方正仿宋简体" w:eastAsia="方正仿宋简体" w:cs="方正仿宋简体"/>
          <w:color w:val="000000"/>
          <w:sz w:val="32"/>
          <w:szCs w:val="32"/>
          <w:lang w:val="en-US" w:eastAsia="zh-CN"/>
        </w:rPr>
        <w:t>张璇</w:t>
      </w:r>
      <w:r>
        <w:rPr>
          <w:rFonts w:hint="eastAsia" w:ascii="方正仿宋简体" w:hAnsi="方正仿宋简体" w:eastAsia="方正仿宋简体" w:cs="方正仿宋简体"/>
          <w:color w:val="000000"/>
          <w:sz w:val="32"/>
          <w:szCs w:val="32"/>
          <w:lang w:eastAsia="zh-CN"/>
        </w:rPr>
        <w:t>帮助他们注册并使用商务部业务统一平台，正确申报国家补助金</w:t>
      </w:r>
      <w:r>
        <w:rPr>
          <w:rFonts w:hint="default" w:ascii="方正仿宋简体" w:hAnsi="方正仿宋简体" w:eastAsia="方正仿宋简体" w:cs="方正仿宋简体"/>
          <w:color w:val="000000"/>
          <w:sz w:val="32"/>
          <w:szCs w:val="32"/>
          <w:lang w:eastAsia="zh-CN"/>
        </w:rPr>
        <w:t>，</w:t>
      </w:r>
      <w:r>
        <w:rPr>
          <w:rFonts w:hint="eastAsia" w:ascii="方正仿宋简体" w:hAnsi="方正仿宋简体" w:eastAsia="方正仿宋简体" w:cs="方正仿宋简体"/>
          <w:color w:val="000000"/>
          <w:sz w:val="32"/>
          <w:szCs w:val="32"/>
          <w:lang w:eastAsia="zh-CN"/>
        </w:rPr>
        <w:t>为他们申请国家补助金共计</w:t>
      </w:r>
      <w:r>
        <w:rPr>
          <w:rFonts w:hint="eastAsia" w:ascii="方正仿宋简体" w:hAnsi="方正仿宋简体" w:eastAsia="方正仿宋简体" w:cs="方正仿宋简体"/>
          <w:color w:val="000000"/>
          <w:sz w:val="32"/>
          <w:szCs w:val="32"/>
          <w:lang w:val="en-US" w:eastAsia="zh-Hans"/>
        </w:rPr>
        <w:t>一千一百</w:t>
      </w:r>
      <w:r>
        <w:rPr>
          <w:rFonts w:hint="eastAsia" w:ascii="方正仿宋简体" w:hAnsi="方正仿宋简体" w:eastAsia="方正仿宋简体" w:cs="方正仿宋简体"/>
          <w:color w:val="000000"/>
          <w:sz w:val="32"/>
          <w:szCs w:val="32"/>
          <w:lang w:eastAsia="zh-CN"/>
        </w:rPr>
        <w:t>万元。</w:t>
      </w:r>
    </w:p>
    <w:p>
      <w:pPr>
        <w:spacing w:line="520" w:lineRule="exact"/>
        <w:ind w:firstLine="640" w:firstLineChars="200"/>
        <w:rPr>
          <w:rFonts w:hint="eastAsia" w:ascii="方正仿宋简体" w:hAnsi="方正仿宋简体" w:eastAsia="方正仿宋简体" w:cs="方正仿宋简体"/>
          <w:color w:val="000000"/>
          <w:sz w:val="32"/>
          <w:szCs w:val="32"/>
          <w:lang w:eastAsia="zh-CN"/>
        </w:rPr>
      </w:pPr>
      <w:r>
        <w:rPr>
          <w:rFonts w:hint="eastAsia" w:ascii="方正仿宋简体" w:hAnsi="方正仿宋简体" w:eastAsia="方正仿宋简体" w:cs="方正仿宋简体"/>
          <w:color w:val="000000"/>
          <w:sz w:val="32"/>
          <w:szCs w:val="32"/>
          <w:lang w:eastAsia="zh-CN"/>
        </w:rPr>
        <w:t>作为新时代青年学子，</w:t>
      </w:r>
      <w:r>
        <w:rPr>
          <w:rFonts w:hint="eastAsia" w:ascii="方正仿宋简体" w:hAnsi="方正仿宋简体" w:eastAsia="方正仿宋简体" w:cs="方正仿宋简体"/>
          <w:color w:val="000000"/>
          <w:sz w:val="32"/>
          <w:szCs w:val="32"/>
          <w:lang w:val="en-US" w:eastAsia="zh-CN"/>
        </w:rPr>
        <w:t>张璇</w:t>
      </w:r>
      <w:r>
        <w:rPr>
          <w:rFonts w:hint="eastAsia" w:ascii="方正仿宋简体" w:hAnsi="方正仿宋简体" w:eastAsia="方正仿宋简体" w:cs="方正仿宋简体"/>
          <w:color w:val="000000"/>
          <w:sz w:val="32"/>
          <w:szCs w:val="32"/>
          <w:lang w:eastAsia="zh-CN"/>
        </w:rPr>
        <w:t>为</w:t>
      </w:r>
      <w:r>
        <w:rPr>
          <w:rFonts w:hint="eastAsia" w:ascii="方正仿宋简体" w:hAnsi="方正仿宋简体" w:eastAsia="方正仿宋简体" w:cs="方正仿宋简体"/>
          <w:color w:val="000000"/>
          <w:sz w:val="32"/>
          <w:szCs w:val="32"/>
          <w:lang w:val="en-US" w:eastAsia="zh-CN"/>
        </w:rPr>
        <w:t>乡村振兴</w:t>
      </w:r>
      <w:r>
        <w:rPr>
          <w:rFonts w:hint="eastAsia" w:ascii="方正仿宋简体" w:hAnsi="方正仿宋简体" w:eastAsia="方正仿宋简体" w:cs="方正仿宋简体"/>
          <w:color w:val="000000"/>
          <w:sz w:val="32"/>
          <w:szCs w:val="32"/>
          <w:lang w:eastAsia="zh-CN"/>
        </w:rPr>
        <w:t>，</w:t>
      </w:r>
      <w:r>
        <w:rPr>
          <w:rFonts w:hint="eastAsia" w:ascii="方正仿宋简体" w:hAnsi="方正仿宋简体" w:eastAsia="方正仿宋简体" w:cs="方正仿宋简体"/>
          <w:color w:val="000000"/>
          <w:sz w:val="32"/>
          <w:szCs w:val="32"/>
          <w:lang w:val="en-US" w:eastAsia="zh-CN"/>
        </w:rPr>
        <w:t>为</w:t>
      </w:r>
      <w:r>
        <w:rPr>
          <w:rFonts w:hint="eastAsia" w:ascii="方正仿宋简体" w:hAnsi="方正仿宋简体" w:eastAsia="方正仿宋简体" w:cs="方正仿宋简体"/>
          <w:color w:val="000000"/>
          <w:sz w:val="32"/>
          <w:szCs w:val="32"/>
          <w:lang w:eastAsia="zh-CN"/>
        </w:rPr>
        <w:t>全面建成小康社会贡献</w:t>
      </w:r>
      <w:r>
        <w:rPr>
          <w:rFonts w:hint="eastAsia" w:ascii="方正仿宋简体" w:hAnsi="方正仿宋简体" w:eastAsia="方正仿宋简体" w:cs="方正仿宋简体"/>
          <w:color w:val="000000"/>
          <w:sz w:val="32"/>
          <w:szCs w:val="32"/>
          <w:lang w:val="en-US" w:eastAsia="zh-CN"/>
        </w:rPr>
        <w:t>了</w:t>
      </w:r>
      <w:r>
        <w:rPr>
          <w:rFonts w:hint="eastAsia" w:ascii="方正仿宋简体" w:hAnsi="方正仿宋简体" w:eastAsia="方正仿宋简体" w:cs="方正仿宋简体"/>
          <w:color w:val="000000"/>
          <w:sz w:val="32"/>
          <w:szCs w:val="32"/>
          <w:lang w:eastAsia="zh-CN"/>
        </w:rPr>
        <w:t>自己的青春力量。</w:t>
      </w:r>
    </w:p>
    <w:p>
      <w:pPr>
        <w:spacing w:line="520" w:lineRule="exact"/>
        <w:ind w:firstLine="640" w:firstLineChars="200"/>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五、</w:t>
      </w:r>
      <w:r>
        <w:rPr>
          <w:rFonts w:hint="eastAsia" w:ascii="方正仿宋简体" w:hAnsi="方正仿宋简体" w:eastAsia="方正仿宋简体"/>
          <w:color w:val="000000"/>
          <w:sz w:val="32"/>
          <w:szCs w:val="32"/>
          <w:lang w:eastAsia="zh-CN"/>
        </w:rPr>
        <w:t>力学奋楫</w:t>
      </w:r>
      <w:r>
        <w:rPr>
          <w:rFonts w:hint="eastAsia" w:ascii="方正仿宋简体" w:hAnsi="方正仿宋简体" w:eastAsia="方正仿宋简体" w:cs="方正仿宋简体"/>
          <w:color w:val="000000"/>
          <w:sz w:val="32"/>
          <w:szCs w:val="32"/>
          <w:lang w:val="en-US" w:eastAsia="zh-CN"/>
        </w:rPr>
        <w:t>，做科技创新的开拓者</w:t>
      </w:r>
    </w:p>
    <w:p>
      <w:pPr>
        <w:spacing w:line="520" w:lineRule="exact"/>
        <w:ind w:firstLine="640" w:firstLineChars="200"/>
        <w:rPr>
          <w:rFonts w:hint="eastAsia" w:ascii="方正仿宋简体" w:hAnsi="方正仿宋简体" w:eastAsia="方正仿宋简体"/>
          <w:color w:val="000000"/>
          <w:sz w:val="32"/>
          <w:szCs w:val="32"/>
          <w:lang w:eastAsia="zh-CN"/>
        </w:rPr>
      </w:pPr>
      <w:r>
        <w:rPr>
          <w:rFonts w:hint="eastAsia" w:ascii="方正仿宋简体" w:hAnsi="方正仿宋简体" w:eastAsia="方正仿宋简体"/>
          <w:color w:val="000000"/>
          <w:sz w:val="32"/>
          <w:szCs w:val="32"/>
          <w:lang w:val="en-US" w:eastAsia="zh-CN"/>
        </w:rPr>
        <w:t>张璇</w:t>
      </w:r>
      <w:r>
        <w:rPr>
          <w:rFonts w:hint="eastAsia" w:ascii="方正仿宋简体" w:hAnsi="方正仿宋简体" w:eastAsia="方正仿宋简体"/>
          <w:color w:val="000000"/>
          <w:sz w:val="32"/>
          <w:szCs w:val="32"/>
          <w:lang w:eastAsia="zh-CN"/>
        </w:rPr>
        <w:t>参与组织成立理学院垃圾分类志愿团队，使用AI导导智慧问答系统宣传推行垃圾分类活动，采用人工智能机器视觉技术，开发训练垃圾分类API。</w:t>
      </w:r>
      <w:r>
        <w:rPr>
          <w:rFonts w:hint="eastAsia" w:ascii="方正仿宋简体" w:hAnsi="方正仿宋简体" w:eastAsia="方正仿宋简体"/>
          <w:color w:val="000000"/>
          <w:sz w:val="32"/>
          <w:szCs w:val="32"/>
          <w:lang w:val="en-US" w:eastAsia="zh-CN"/>
        </w:rPr>
        <w:t>她</w:t>
      </w:r>
      <w:r>
        <w:rPr>
          <w:rFonts w:hint="eastAsia" w:ascii="方正仿宋简体" w:hAnsi="方正仿宋简体" w:eastAsia="方正仿宋简体"/>
          <w:color w:val="000000"/>
          <w:sz w:val="32"/>
          <w:szCs w:val="32"/>
          <w:lang w:eastAsia="zh-CN"/>
        </w:rPr>
        <w:t>参与打造北京市"双百计划”社会实践团，用VR技术重建圆明园海晏堂，让兽首说话，预计服务圆明园上千万来访游客。由于</w:t>
      </w:r>
      <w:r>
        <w:rPr>
          <w:rFonts w:hint="eastAsia" w:ascii="方正仿宋简体" w:hAnsi="方正仿宋简体" w:eastAsia="方正仿宋简体"/>
          <w:color w:val="000000"/>
          <w:sz w:val="32"/>
          <w:szCs w:val="32"/>
          <w:lang w:val="en-US" w:eastAsia="zh-CN"/>
        </w:rPr>
        <w:t>她</w:t>
      </w:r>
      <w:r>
        <w:rPr>
          <w:rFonts w:hint="eastAsia" w:ascii="方正仿宋简体" w:hAnsi="方正仿宋简体" w:eastAsia="方正仿宋简体"/>
          <w:color w:val="000000"/>
          <w:sz w:val="32"/>
          <w:szCs w:val="32"/>
          <w:lang w:eastAsia="zh-CN"/>
        </w:rPr>
        <w:t>出色的成绩，负责录制AI导导核心知识点，累计建立资源四千余个，访问量达数十万次，成果获疫情期间全国高校学业辅导二等奖。</w:t>
      </w:r>
      <w:r>
        <w:rPr>
          <w:rFonts w:hint="eastAsia" w:ascii="方正仿宋简体" w:hAnsi="方正仿宋简体" w:eastAsia="方正仿宋简体"/>
          <w:color w:val="000000"/>
          <w:sz w:val="32"/>
          <w:szCs w:val="32"/>
          <w:lang w:val="en-US" w:eastAsia="zh-CN"/>
        </w:rPr>
        <w:t>她</w:t>
      </w:r>
      <w:r>
        <w:rPr>
          <w:rFonts w:hint="eastAsia" w:ascii="方正仿宋简体" w:hAnsi="方正仿宋简体" w:eastAsia="方正仿宋简体"/>
          <w:color w:val="000000"/>
          <w:sz w:val="32"/>
          <w:szCs w:val="32"/>
          <w:lang w:eastAsia="zh-CN"/>
        </w:rPr>
        <w:t>参与铁人精神虚拟仿真项目、全国首个化学、物理AR实际教学应用项目的制作中。</w:t>
      </w:r>
    </w:p>
    <w:p>
      <w:pPr>
        <w:spacing w:line="520" w:lineRule="exact"/>
        <w:ind w:firstLine="640" w:firstLineChars="200"/>
        <w:rPr>
          <w:rFonts w:hint="eastAsia" w:ascii="方正仿宋简体" w:hAnsi="方正仿宋简体" w:eastAsia="方正仿宋简体"/>
          <w:color w:val="000000"/>
          <w:sz w:val="32"/>
          <w:szCs w:val="32"/>
          <w:lang w:eastAsia="zh-CN"/>
        </w:rPr>
      </w:pPr>
      <w:r>
        <w:rPr>
          <w:rFonts w:hint="eastAsia" w:ascii="方正仿宋简体" w:hAnsi="方正仿宋简体" w:eastAsia="方正仿宋简体"/>
          <w:color w:val="000000"/>
          <w:sz w:val="32"/>
          <w:szCs w:val="32"/>
          <w:lang w:val="en-US" w:eastAsia="zh-CN"/>
        </w:rPr>
        <w:t>她</w:t>
      </w:r>
      <w:r>
        <w:rPr>
          <w:rFonts w:hint="eastAsia" w:ascii="方正仿宋简体" w:hAnsi="方正仿宋简体" w:eastAsia="方正仿宋简体"/>
          <w:color w:val="000000"/>
          <w:sz w:val="32"/>
          <w:szCs w:val="32"/>
          <w:lang w:eastAsia="zh-CN"/>
        </w:rPr>
        <w:t>还完成了双功能超亲水/水下超疏油膜的制备及性能评价和三维有序大孔介孔氧化铝的设计制备及吸</w:t>
      </w:r>
      <w:bookmarkStart w:id="2" w:name="_GoBack"/>
      <w:bookmarkEnd w:id="2"/>
      <w:r>
        <w:rPr>
          <w:rFonts w:hint="eastAsia" w:ascii="方正仿宋简体" w:hAnsi="方正仿宋简体" w:eastAsia="方正仿宋简体"/>
          <w:color w:val="000000"/>
          <w:sz w:val="32"/>
          <w:szCs w:val="32"/>
          <w:lang w:eastAsia="zh-CN"/>
        </w:rPr>
        <w:t>脱附性能等项目实验，目前正在国家重点基金项目缺陷位可控氧化物担载晶格限域单原子分散的清洁高性能乙/丙烷脱氧催化剂的制备的课题组做研究，致力于解决中国石油低碳烷烃脱氢催化剂的垄断和国际石油脱氢催化剂的卡脖子技术。</w:t>
      </w:r>
    </w:p>
    <w:p>
      <w:pPr>
        <w:spacing w:line="520" w:lineRule="exact"/>
        <w:ind w:firstLine="640" w:firstLineChars="200"/>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lang w:eastAsia="zh-CN"/>
        </w:rPr>
        <w:t>自注册志愿者以来，张璇记录在册的志愿时长总计</w:t>
      </w:r>
      <w:r>
        <w:rPr>
          <w:rFonts w:hint="eastAsia" w:ascii="方正仿宋简体" w:hAnsi="方正仿宋简体" w:eastAsia="方正仿宋简体" w:cs="方正仿宋简体"/>
          <w:color w:val="000000"/>
          <w:sz w:val="32"/>
          <w:szCs w:val="32"/>
          <w:lang w:val="en-US" w:eastAsia="zh-Hans"/>
        </w:rPr>
        <w:t>近</w:t>
      </w:r>
      <w:r>
        <w:rPr>
          <w:rFonts w:hint="default" w:ascii="方正仿宋简体" w:hAnsi="方正仿宋简体" w:eastAsia="方正仿宋简体" w:cs="方正仿宋简体"/>
          <w:color w:val="000000"/>
          <w:sz w:val="32"/>
          <w:szCs w:val="32"/>
          <w:lang w:eastAsia="zh-Hans"/>
        </w:rPr>
        <w:t>900</w:t>
      </w:r>
      <w:r>
        <w:rPr>
          <w:rFonts w:hint="eastAsia" w:ascii="方正仿宋简体" w:hAnsi="方正仿宋简体" w:eastAsia="方正仿宋简体" w:cs="方正仿宋简体"/>
          <w:color w:val="000000"/>
          <w:sz w:val="32"/>
          <w:szCs w:val="32"/>
          <w:lang w:eastAsia="zh-CN"/>
        </w:rPr>
        <w:t>小时。</w:t>
      </w:r>
      <w:r>
        <w:rPr>
          <w:rFonts w:hint="eastAsia" w:ascii="方正仿宋简体" w:hAnsi="方正仿宋简体" w:eastAsia="方正仿宋简体" w:cs="方正仿宋简体"/>
          <w:color w:val="000000"/>
          <w:sz w:val="32"/>
          <w:szCs w:val="32"/>
          <w:lang w:eastAsia="zh-Hans"/>
        </w:rPr>
        <w:t>“</w:t>
      </w:r>
      <w:r>
        <w:rPr>
          <w:rFonts w:hint="eastAsia" w:ascii="方正仿宋简体" w:hAnsi="方正仿宋简体" w:eastAsia="方正仿宋简体" w:cs="方正仿宋简体"/>
          <w:color w:val="000000"/>
          <w:sz w:val="32"/>
          <w:szCs w:val="32"/>
          <w:lang w:eastAsia="zh-CN"/>
        </w:rPr>
        <w:t>志不求易者成，事不避难者进</w:t>
      </w:r>
      <w:r>
        <w:rPr>
          <w:rFonts w:hint="eastAsia" w:ascii="方正仿宋简体" w:hAnsi="方正仿宋简体" w:eastAsia="方正仿宋简体" w:cs="方正仿宋简体"/>
          <w:color w:val="000000"/>
          <w:sz w:val="32"/>
          <w:szCs w:val="32"/>
          <w:lang w:eastAsia="zh-Hans"/>
        </w:rPr>
        <w:t>”</w:t>
      </w:r>
      <w:r>
        <w:rPr>
          <w:rFonts w:hint="eastAsia" w:ascii="方正仿宋简体" w:hAnsi="方正仿宋简体" w:eastAsia="方正仿宋简体" w:cs="方正仿宋简体"/>
          <w:color w:val="000000"/>
          <w:sz w:val="32"/>
          <w:szCs w:val="32"/>
          <w:lang w:eastAsia="zh-CN"/>
        </w:rPr>
        <w:t>她将习近平总书记给我校克拉玛依校区回信精神内化于心，外化于行，努力成为敢于担当、乐于奉献的新时代合格青年，让青春在祖国最需要的地方绽放光彩！</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标宋简体">
    <w:altName w:val="微软雅黑"/>
    <w:panose1 w:val="02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宋体"/>
    <w:panose1 w:val="00000000000000000000"/>
    <w:charset w:val="00"/>
    <w:family w:val="auto"/>
    <w:pitch w:val="default"/>
    <w:sig w:usb0="00000000" w:usb1="00000000" w:usb2="00000012" w:usb3="00000000" w:csb0="00040001" w:csb1="00000000"/>
  </w:font>
  <w:font w:name="方正仿宋简体">
    <w:altName w:val="微软雅黑"/>
    <w:panose1 w:val="02000000000000000000"/>
    <w:charset w:val="00"/>
    <w:family w:val="auto"/>
    <w:pitch w:val="default"/>
    <w:sig w:usb0="00000000" w:usb1="00000000" w:usb2="00000012" w:usb3="00000000" w:csb0="00040001" w:csb1="00000000"/>
  </w:font>
  <w:font w:name="方正黑体简体">
    <w:altName w:val="微软雅黑"/>
    <w:panose1 w:val="02000000000000000000"/>
    <w:charset w:val="00"/>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BF"/>
    <w:rsid w:val="00013A78"/>
    <w:rsid w:val="00015975"/>
    <w:rsid w:val="00026EFD"/>
    <w:rsid w:val="00044C10"/>
    <w:rsid w:val="00045773"/>
    <w:rsid w:val="000672B5"/>
    <w:rsid w:val="00075446"/>
    <w:rsid w:val="0007684E"/>
    <w:rsid w:val="000A13A5"/>
    <w:rsid w:val="000A734E"/>
    <w:rsid w:val="000B54EF"/>
    <w:rsid w:val="000D03E6"/>
    <w:rsid w:val="000E409E"/>
    <w:rsid w:val="00102B5D"/>
    <w:rsid w:val="00107239"/>
    <w:rsid w:val="00117F4E"/>
    <w:rsid w:val="00127187"/>
    <w:rsid w:val="001275D9"/>
    <w:rsid w:val="001466C9"/>
    <w:rsid w:val="00147A30"/>
    <w:rsid w:val="00166EB6"/>
    <w:rsid w:val="00167115"/>
    <w:rsid w:val="0017007A"/>
    <w:rsid w:val="00180981"/>
    <w:rsid w:val="00187294"/>
    <w:rsid w:val="001D7769"/>
    <w:rsid w:val="001E3382"/>
    <w:rsid w:val="001F32D0"/>
    <w:rsid w:val="0020160F"/>
    <w:rsid w:val="002209D1"/>
    <w:rsid w:val="00231F09"/>
    <w:rsid w:val="00234E36"/>
    <w:rsid w:val="002576C8"/>
    <w:rsid w:val="00266650"/>
    <w:rsid w:val="002734D6"/>
    <w:rsid w:val="00276A61"/>
    <w:rsid w:val="00276D5F"/>
    <w:rsid w:val="00286362"/>
    <w:rsid w:val="00286424"/>
    <w:rsid w:val="00294738"/>
    <w:rsid w:val="002A1386"/>
    <w:rsid w:val="002C025B"/>
    <w:rsid w:val="002C54E3"/>
    <w:rsid w:val="002D364D"/>
    <w:rsid w:val="00312CBB"/>
    <w:rsid w:val="003332C9"/>
    <w:rsid w:val="0036685D"/>
    <w:rsid w:val="0037446A"/>
    <w:rsid w:val="003867A2"/>
    <w:rsid w:val="003967A9"/>
    <w:rsid w:val="003A2C74"/>
    <w:rsid w:val="003C6880"/>
    <w:rsid w:val="003D0DB6"/>
    <w:rsid w:val="003D0EBF"/>
    <w:rsid w:val="003D3D2C"/>
    <w:rsid w:val="003D5C3A"/>
    <w:rsid w:val="00403818"/>
    <w:rsid w:val="00410137"/>
    <w:rsid w:val="004129AF"/>
    <w:rsid w:val="00414C22"/>
    <w:rsid w:val="0041688D"/>
    <w:rsid w:val="00421E88"/>
    <w:rsid w:val="0042767E"/>
    <w:rsid w:val="004313AD"/>
    <w:rsid w:val="00462D3B"/>
    <w:rsid w:val="004646D8"/>
    <w:rsid w:val="00487A7C"/>
    <w:rsid w:val="004A0F9A"/>
    <w:rsid w:val="004A4F1E"/>
    <w:rsid w:val="004B3AC3"/>
    <w:rsid w:val="004C2040"/>
    <w:rsid w:val="004D148C"/>
    <w:rsid w:val="004E233B"/>
    <w:rsid w:val="004E7014"/>
    <w:rsid w:val="005105AF"/>
    <w:rsid w:val="00514A5B"/>
    <w:rsid w:val="0052393E"/>
    <w:rsid w:val="00530241"/>
    <w:rsid w:val="005542B4"/>
    <w:rsid w:val="005567CB"/>
    <w:rsid w:val="00561927"/>
    <w:rsid w:val="00563E7B"/>
    <w:rsid w:val="00565A37"/>
    <w:rsid w:val="005711E7"/>
    <w:rsid w:val="00580E12"/>
    <w:rsid w:val="00584D6E"/>
    <w:rsid w:val="00597F8B"/>
    <w:rsid w:val="005A3020"/>
    <w:rsid w:val="005B48E9"/>
    <w:rsid w:val="005C4D99"/>
    <w:rsid w:val="005E0D35"/>
    <w:rsid w:val="005E7B37"/>
    <w:rsid w:val="005F11FF"/>
    <w:rsid w:val="006004B5"/>
    <w:rsid w:val="00605D6B"/>
    <w:rsid w:val="006077B9"/>
    <w:rsid w:val="00616120"/>
    <w:rsid w:val="00623C71"/>
    <w:rsid w:val="00631028"/>
    <w:rsid w:val="00644C90"/>
    <w:rsid w:val="00652B8E"/>
    <w:rsid w:val="0067162B"/>
    <w:rsid w:val="00675E85"/>
    <w:rsid w:val="006831BE"/>
    <w:rsid w:val="006C167C"/>
    <w:rsid w:val="006E01D2"/>
    <w:rsid w:val="006F350F"/>
    <w:rsid w:val="006F68DD"/>
    <w:rsid w:val="00721630"/>
    <w:rsid w:val="00723E9F"/>
    <w:rsid w:val="00732318"/>
    <w:rsid w:val="00732687"/>
    <w:rsid w:val="007351C5"/>
    <w:rsid w:val="00740720"/>
    <w:rsid w:val="00754F60"/>
    <w:rsid w:val="007740FE"/>
    <w:rsid w:val="007818CD"/>
    <w:rsid w:val="007A1685"/>
    <w:rsid w:val="007B7DB8"/>
    <w:rsid w:val="007C038B"/>
    <w:rsid w:val="007C16F2"/>
    <w:rsid w:val="007C6648"/>
    <w:rsid w:val="007D5E6B"/>
    <w:rsid w:val="007D6C19"/>
    <w:rsid w:val="007F2D3C"/>
    <w:rsid w:val="00805ED4"/>
    <w:rsid w:val="0080743E"/>
    <w:rsid w:val="00854985"/>
    <w:rsid w:val="008653F4"/>
    <w:rsid w:val="00865739"/>
    <w:rsid w:val="00867775"/>
    <w:rsid w:val="0087030C"/>
    <w:rsid w:val="0087406C"/>
    <w:rsid w:val="0088015A"/>
    <w:rsid w:val="008A1825"/>
    <w:rsid w:val="008A2E8E"/>
    <w:rsid w:val="008A6DCE"/>
    <w:rsid w:val="008B1C5F"/>
    <w:rsid w:val="008B415B"/>
    <w:rsid w:val="008E1D32"/>
    <w:rsid w:val="008E36C4"/>
    <w:rsid w:val="008F1236"/>
    <w:rsid w:val="008F39A6"/>
    <w:rsid w:val="008F4C29"/>
    <w:rsid w:val="008F73A3"/>
    <w:rsid w:val="00917C9D"/>
    <w:rsid w:val="009255B7"/>
    <w:rsid w:val="00941750"/>
    <w:rsid w:val="009636A4"/>
    <w:rsid w:val="009705E8"/>
    <w:rsid w:val="00980B94"/>
    <w:rsid w:val="009B6FD5"/>
    <w:rsid w:val="009B7971"/>
    <w:rsid w:val="009D1DD7"/>
    <w:rsid w:val="009D39CE"/>
    <w:rsid w:val="009F2B33"/>
    <w:rsid w:val="009F35C3"/>
    <w:rsid w:val="009F4C5A"/>
    <w:rsid w:val="00A05BA5"/>
    <w:rsid w:val="00A1280F"/>
    <w:rsid w:val="00A30C51"/>
    <w:rsid w:val="00A3429B"/>
    <w:rsid w:val="00A40A3E"/>
    <w:rsid w:val="00A7226F"/>
    <w:rsid w:val="00A820D6"/>
    <w:rsid w:val="00A90900"/>
    <w:rsid w:val="00A918D9"/>
    <w:rsid w:val="00A95CC9"/>
    <w:rsid w:val="00AA6624"/>
    <w:rsid w:val="00AD490D"/>
    <w:rsid w:val="00AE0641"/>
    <w:rsid w:val="00AE0EBA"/>
    <w:rsid w:val="00AF74D8"/>
    <w:rsid w:val="00B04B8D"/>
    <w:rsid w:val="00B05187"/>
    <w:rsid w:val="00B46C90"/>
    <w:rsid w:val="00B46E89"/>
    <w:rsid w:val="00B735E0"/>
    <w:rsid w:val="00B75D1D"/>
    <w:rsid w:val="00B861B0"/>
    <w:rsid w:val="00B95A82"/>
    <w:rsid w:val="00B97087"/>
    <w:rsid w:val="00BA1E72"/>
    <w:rsid w:val="00BA5DCD"/>
    <w:rsid w:val="00BB04D9"/>
    <w:rsid w:val="00BD34B4"/>
    <w:rsid w:val="00BE6EA6"/>
    <w:rsid w:val="00C11414"/>
    <w:rsid w:val="00C16B8D"/>
    <w:rsid w:val="00C22B88"/>
    <w:rsid w:val="00C361A9"/>
    <w:rsid w:val="00C4713F"/>
    <w:rsid w:val="00C5438D"/>
    <w:rsid w:val="00C841BC"/>
    <w:rsid w:val="00CB4D76"/>
    <w:rsid w:val="00CD16B0"/>
    <w:rsid w:val="00CF22B5"/>
    <w:rsid w:val="00D0366B"/>
    <w:rsid w:val="00D10668"/>
    <w:rsid w:val="00D234B9"/>
    <w:rsid w:val="00D27EAD"/>
    <w:rsid w:val="00D33112"/>
    <w:rsid w:val="00D65D63"/>
    <w:rsid w:val="00D74B69"/>
    <w:rsid w:val="00D7591C"/>
    <w:rsid w:val="00D76485"/>
    <w:rsid w:val="00D94A43"/>
    <w:rsid w:val="00D95B4A"/>
    <w:rsid w:val="00DA521E"/>
    <w:rsid w:val="00DB2D73"/>
    <w:rsid w:val="00DD4FE2"/>
    <w:rsid w:val="00DD5C17"/>
    <w:rsid w:val="00DE4628"/>
    <w:rsid w:val="00DF0240"/>
    <w:rsid w:val="00E34BF1"/>
    <w:rsid w:val="00E351AD"/>
    <w:rsid w:val="00E67BAF"/>
    <w:rsid w:val="00E81FC5"/>
    <w:rsid w:val="00E847B4"/>
    <w:rsid w:val="00E87E0E"/>
    <w:rsid w:val="00EA18A4"/>
    <w:rsid w:val="00EB4314"/>
    <w:rsid w:val="00EC103D"/>
    <w:rsid w:val="00ED2D55"/>
    <w:rsid w:val="00ED374D"/>
    <w:rsid w:val="00EE21DF"/>
    <w:rsid w:val="00EE7553"/>
    <w:rsid w:val="00EE7D58"/>
    <w:rsid w:val="00EF056D"/>
    <w:rsid w:val="00EF0F6C"/>
    <w:rsid w:val="00F1049B"/>
    <w:rsid w:val="00F2403C"/>
    <w:rsid w:val="00F55984"/>
    <w:rsid w:val="00F66ADB"/>
    <w:rsid w:val="00F83BB2"/>
    <w:rsid w:val="00FA0D87"/>
    <w:rsid w:val="00FA6978"/>
    <w:rsid w:val="00FF6BCA"/>
    <w:rsid w:val="01FCEA8E"/>
    <w:rsid w:val="03D75D49"/>
    <w:rsid w:val="07FFCF84"/>
    <w:rsid w:val="0ABBB354"/>
    <w:rsid w:val="0F7F5E85"/>
    <w:rsid w:val="0F8B0606"/>
    <w:rsid w:val="0FB27401"/>
    <w:rsid w:val="0FF74461"/>
    <w:rsid w:val="115B0AED"/>
    <w:rsid w:val="17FED27D"/>
    <w:rsid w:val="1A6F6569"/>
    <w:rsid w:val="1BBFECD3"/>
    <w:rsid w:val="1BFFE6BA"/>
    <w:rsid w:val="1F7B1070"/>
    <w:rsid w:val="1F97DC49"/>
    <w:rsid w:val="1FE9A5D7"/>
    <w:rsid w:val="1FEE4F03"/>
    <w:rsid w:val="1FEEFDB5"/>
    <w:rsid w:val="1FFD1A9D"/>
    <w:rsid w:val="1FFE4202"/>
    <w:rsid w:val="1FFF952F"/>
    <w:rsid w:val="1FFFABFF"/>
    <w:rsid w:val="1FFFB32C"/>
    <w:rsid w:val="23FFEC05"/>
    <w:rsid w:val="247F3CBD"/>
    <w:rsid w:val="28FEF765"/>
    <w:rsid w:val="2B7F5BAC"/>
    <w:rsid w:val="2BEC98A7"/>
    <w:rsid w:val="2ED8125B"/>
    <w:rsid w:val="2EF7F03E"/>
    <w:rsid w:val="2F7B9419"/>
    <w:rsid w:val="2FBD41A3"/>
    <w:rsid w:val="2FBD7D1F"/>
    <w:rsid w:val="2FFB106C"/>
    <w:rsid w:val="353E5270"/>
    <w:rsid w:val="357EC9EF"/>
    <w:rsid w:val="377F9FAB"/>
    <w:rsid w:val="37B7A782"/>
    <w:rsid w:val="37F785F2"/>
    <w:rsid w:val="37FAA932"/>
    <w:rsid w:val="37FEB6E0"/>
    <w:rsid w:val="37FF3138"/>
    <w:rsid w:val="397FBACA"/>
    <w:rsid w:val="39DE73DA"/>
    <w:rsid w:val="39EFDBCC"/>
    <w:rsid w:val="39FBC319"/>
    <w:rsid w:val="39FBF616"/>
    <w:rsid w:val="3A3F3F01"/>
    <w:rsid w:val="3A59A1BE"/>
    <w:rsid w:val="3B3FCC64"/>
    <w:rsid w:val="3BADEA80"/>
    <w:rsid w:val="3BD7C7D5"/>
    <w:rsid w:val="3BDDB600"/>
    <w:rsid w:val="3C7C868B"/>
    <w:rsid w:val="3CF1EB1E"/>
    <w:rsid w:val="3D7B59B5"/>
    <w:rsid w:val="3D8F7464"/>
    <w:rsid w:val="3D9FC06D"/>
    <w:rsid w:val="3DCF4825"/>
    <w:rsid w:val="3DFFD8F5"/>
    <w:rsid w:val="3E66E2B7"/>
    <w:rsid w:val="3E7FFBC4"/>
    <w:rsid w:val="3F5E4703"/>
    <w:rsid w:val="3F77B9F0"/>
    <w:rsid w:val="3F7F5EC1"/>
    <w:rsid w:val="3FBB0C6D"/>
    <w:rsid w:val="3FBB241E"/>
    <w:rsid w:val="3FBE385E"/>
    <w:rsid w:val="3FBFFAA2"/>
    <w:rsid w:val="3FE3976E"/>
    <w:rsid w:val="3FFF019E"/>
    <w:rsid w:val="3FFF8658"/>
    <w:rsid w:val="429E7477"/>
    <w:rsid w:val="4676AD96"/>
    <w:rsid w:val="47EFF069"/>
    <w:rsid w:val="49F3FEC7"/>
    <w:rsid w:val="4C7947AB"/>
    <w:rsid w:val="4FAF53BB"/>
    <w:rsid w:val="4FD8E412"/>
    <w:rsid w:val="50EDFA7F"/>
    <w:rsid w:val="51BDCFC0"/>
    <w:rsid w:val="51FAFC11"/>
    <w:rsid w:val="53BFDA54"/>
    <w:rsid w:val="5774A8F1"/>
    <w:rsid w:val="5787DA2C"/>
    <w:rsid w:val="57F336B1"/>
    <w:rsid w:val="5B6E4547"/>
    <w:rsid w:val="5C3BCC6F"/>
    <w:rsid w:val="5CA6DBBE"/>
    <w:rsid w:val="5CF62ABB"/>
    <w:rsid w:val="5D795F3F"/>
    <w:rsid w:val="5DBF5C68"/>
    <w:rsid w:val="5DE6ACFE"/>
    <w:rsid w:val="5DF99F55"/>
    <w:rsid w:val="5E4D5BE5"/>
    <w:rsid w:val="5E5D5750"/>
    <w:rsid w:val="5E7B9A47"/>
    <w:rsid w:val="5EBF0B4A"/>
    <w:rsid w:val="5EDBCA28"/>
    <w:rsid w:val="5F07C82C"/>
    <w:rsid w:val="5F1FF0DD"/>
    <w:rsid w:val="5F691185"/>
    <w:rsid w:val="5F77B4CB"/>
    <w:rsid w:val="5F7B749F"/>
    <w:rsid w:val="5F7E8617"/>
    <w:rsid w:val="5FDA9704"/>
    <w:rsid w:val="5FDD356B"/>
    <w:rsid w:val="5FEFB73A"/>
    <w:rsid w:val="5FF73826"/>
    <w:rsid w:val="5FFF5352"/>
    <w:rsid w:val="62BF7F8E"/>
    <w:rsid w:val="635F3329"/>
    <w:rsid w:val="65A37F38"/>
    <w:rsid w:val="66175E84"/>
    <w:rsid w:val="661EB2A8"/>
    <w:rsid w:val="67EF1DE3"/>
    <w:rsid w:val="67FA0CF1"/>
    <w:rsid w:val="685F4D71"/>
    <w:rsid w:val="69EF6758"/>
    <w:rsid w:val="69FA2CF7"/>
    <w:rsid w:val="6A3F07B1"/>
    <w:rsid w:val="6A4F612E"/>
    <w:rsid w:val="6A73388D"/>
    <w:rsid w:val="6AFF8668"/>
    <w:rsid w:val="6B3F95B6"/>
    <w:rsid w:val="6B777CB4"/>
    <w:rsid w:val="6B7EADC3"/>
    <w:rsid w:val="6B9394F8"/>
    <w:rsid w:val="6BAFAE32"/>
    <w:rsid w:val="6BFE99D6"/>
    <w:rsid w:val="6E4FB2A0"/>
    <w:rsid w:val="6E6798A1"/>
    <w:rsid w:val="6E8BA3CB"/>
    <w:rsid w:val="6E9726F7"/>
    <w:rsid w:val="6EB7D544"/>
    <w:rsid w:val="6EBC2909"/>
    <w:rsid w:val="6EEDF330"/>
    <w:rsid w:val="6EFE2489"/>
    <w:rsid w:val="6F5FA86D"/>
    <w:rsid w:val="6F7FEB4C"/>
    <w:rsid w:val="6FAB921A"/>
    <w:rsid w:val="6FBD20E7"/>
    <w:rsid w:val="6FD59EC5"/>
    <w:rsid w:val="6FF3FC3D"/>
    <w:rsid w:val="6FFA7BC1"/>
    <w:rsid w:val="6FFFCBD2"/>
    <w:rsid w:val="71FBB5B6"/>
    <w:rsid w:val="71FD9FF4"/>
    <w:rsid w:val="728AEDCB"/>
    <w:rsid w:val="73BDA6B0"/>
    <w:rsid w:val="73F3D70B"/>
    <w:rsid w:val="74BD4D2E"/>
    <w:rsid w:val="75108EA3"/>
    <w:rsid w:val="7577B08B"/>
    <w:rsid w:val="75A71039"/>
    <w:rsid w:val="7619B126"/>
    <w:rsid w:val="76BE3E38"/>
    <w:rsid w:val="76BF83A9"/>
    <w:rsid w:val="76FF0269"/>
    <w:rsid w:val="776F2D05"/>
    <w:rsid w:val="777B4ED3"/>
    <w:rsid w:val="777DED59"/>
    <w:rsid w:val="77BA4B16"/>
    <w:rsid w:val="77EF9D2E"/>
    <w:rsid w:val="77F616E8"/>
    <w:rsid w:val="77FD90A4"/>
    <w:rsid w:val="77FF3A7C"/>
    <w:rsid w:val="77FF7BFC"/>
    <w:rsid w:val="78F52180"/>
    <w:rsid w:val="78FA211A"/>
    <w:rsid w:val="797DE808"/>
    <w:rsid w:val="79FF08F7"/>
    <w:rsid w:val="7AD73954"/>
    <w:rsid w:val="7ADD82B5"/>
    <w:rsid w:val="7AFBD1AA"/>
    <w:rsid w:val="7AFEC1F7"/>
    <w:rsid w:val="7B1C69D4"/>
    <w:rsid w:val="7B3B783A"/>
    <w:rsid w:val="7B6E545F"/>
    <w:rsid w:val="7B8B948D"/>
    <w:rsid w:val="7BBB874F"/>
    <w:rsid w:val="7BDE31AD"/>
    <w:rsid w:val="7BEF143D"/>
    <w:rsid w:val="7BEF4F65"/>
    <w:rsid w:val="7BFD32C0"/>
    <w:rsid w:val="7BFF6400"/>
    <w:rsid w:val="7D7DCB89"/>
    <w:rsid w:val="7D7E5527"/>
    <w:rsid w:val="7DDF396D"/>
    <w:rsid w:val="7DECBCAB"/>
    <w:rsid w:val="7DF7F2A6"/>
    <w:rsid w:val="7DFBFBDB"/>
    <w:rsid w:val="7DFCE8CA"/>
    <w:rsid w:val="7DFD6E7F"/>
    <w:rsid w:val="7E700253"/>
    <w:rsid w:val="7E730EE2"/>
    <w:rsid w:val="7E779F6D"/>
    <w:rsid w:val="7E7D780F"/>
    <w:rsid w:val="7EAE33F2"/>
    <w:rsid w:val="7EAF8BBB"/>
    <w:rsid w:val="7EB19E8A"/>
    <w:rsid w:val="7EBB3D92"/>
    <w:rsid w:val="7EBF5233"/>
    <w:rsid w:val="7ECD3514"/>
    <w:rsid w:val="7EDD0628"/>
    <w:rsid w:val="7EE9B00F"/>
    <w:rsid w:val="7EFF0499"/>
    <w:rsid w:val="7EFF9A6B"/>
    <w:rsid w:val="7F1F1E0A"/>
    <w:rsid w:val="7F2BF7B7"/>
    <w:rsid w:val="7F352F81"/>
    <w:rsid w:val="7F3A5F85"/>
    <w:rsid w:val="7F3C2A69"/>
    <w:rsid w:val="7F527F7C"/>
    <w:rsid w:val="7F57EC71"/>
    <w:rsid w:val="7F5B97B1"/>
    <w:rsid w:val="7F5EF2D4"/>
    <w:rsid w:val="7F679A2C"/>
    <w:rsid w:val="7F6FD049"/>
    <w:rsid w:val="7F732C79"/>
    <w:rsid w:val="7F76B249"/>
    <w:rsid w:val="7F7A736B"/>
    <w:rsid w:val="7F9711F7"/>
    <w:rsid w:val="7F992F26"/>
    <w:rsid w:val="7F9A051C"/>
    <w:rsid w:val="7FAD3FDD"/>
    <w:rsid w:val="7FB5B983"/>
    <w:rsid w:val="7FB7FAC0"/>
    <w:rsid w:val="7FCEBD61"/>
    <w:rsid w:val="7FD1BB6E"/>
    <w:rsid w:val="7FDA64EE"/>
    <w:rsid w:val="7FDB2F2A"/>
    <w:rsid w:val="7FDC9697"/>
    <w:rsid w:val="7FDE0C14"/>
    <w:rsid w:val="7FDE5AEC"/>
    <w:rsid w:val="7FDF2959"/>
    <w:rsid w:val="7FDF4CCD"/>
    <w:rsid w:val="7FDF9713"/>
    <w:rsid w:val="7FE8A61E"/>
    <w:rsid w:val="7FEB5D87"/>
    <w:rsid w:val="7FED1B64"/>
    <w:rsid w:val="7FEFBDB3"/>
    <w:rsid w:val="7FEFC0AF"/>
    <w:rsid w:val="7FF61F91"/>
    <w:rsid w:val="7FF72007"/>
    <w:rsid w:val="7FF72911"/>
    <w:rsid w:val="7FFF049D"/>
    <w:rsid w:val="7FFFB4A4"/>
    <w:rsid w:val="7FFFDE4A"/>
    <w:rsid w:val="7FFFE81A"/>
    <w:rsid w:val="85BD4A7F"/>
    <w:rsid w:val="8D4F9318"/>
    <w:rsid w:val="8D776244"/>
    <w:rsid w:val="973F5E83"/>
    <w:rsid w:val="979FFBDE"/>
    <w:rsid w:val="97ED79FC"/>
    <w:rsid w:val="997E9426"/>
    <w:rsid w:val="9B67A0A8"/>
    <w:rsid w:val="9BF60204"/>
    <w:rsid w:val="9D4F1C07"/>
    <w:rsid w:val="9EBFBE5D"/>
    <w:rsid w:val="9FDBADB7"/>
    <w:rsid w:val="9FEF40B4"/>
    <w:rsid w:val="9FEF96B1"/>
    <w:rsid w:val="9FFFD421"/>
    <w:rsid w:val="A2DF82DA"/>
    <w:rsid w:val="ADED529C"/>
    <w:rsid w:val="AED7BD5E"/>
    <w:rsid w:val="AFE7A0FD"/>
    <w:rsid w:val="AFF766AD"/>
    <w:rsid w:val="AFFDB8F3"/>
    <w:rsid w:val="AFFF0557"/>
    <w:rsid w:val="B17FB0EF"/>
    <w:rsid w:val="B3F7E5D7"/>
    <w:rsid w:val="B4754DAD"/>
    <w:rsid w:val="B4FF4FC1"/>
    <w:rsid w:val="B6E74FB4"/>
    <w:rsid w:val="B6FFB784"/>
    <w:rsid w:val="B7BD2006"/>
    <w:rsid w:val="B7EF3F92"/>
    <w:rsid w:val="B7FD8B63"/>
    <w:rsid w:val="B7FEF374"/>
    <w:rsid w:val="B9B530C2"/>
    <w:rsid w:val="B9EB1450"/>
    <w:rsid w:val="B9F9B30E"/>
    <w:rsid w:val="BAFF8C83"/>
    <w:rsid w:val="BB4F3CB9"/>
    <w:rsid w:val="BB6E7844"/>
    <w:rsid w:val="BBB7FC9B"/>
    <w:rsid w:val="BBDF951E"/>
    <w:rsid w:val="BBEB7357"/>
    <w:rsid w:val="BBED8B84"/>
    <w:rsid w:val="BBFF19F2"/>
    <w:rsid w:val="BC742BED"/>
    <w:rsid w:val="BCDFEACD"/>
    <w:rsid w:val="BCEE1C5F"/>
    <w:rsid w:val="BCFF21B6"/>
    <w:rsid w:val="BD7717E4"/>
    <w:rsid w:val="BDFD7BFC"/>
    <w:rsid w:val="BE6DCAC4"/>
    <w:rsid w:val="BEBE0C72"/>
    <w:rsid w:val="BEE950B0"/>
    <w:rsid w:val="BF562B9D"/>
    <w:rsid w:val="BF673EE5"/>
    <w:rsid w:val="BFAEB317"/>
    <w:rsid w:val="BFC7ED2C"/>
    <w:rsid w:val="BFEDFA00"/>
    <w:rsid w:val="BFEE7DD5"/>
    <w:rsid w:val="BFEE9CF4"/>
    <w:rsid w:val="BFF5F98A"/>
    <w:rsid w:val="BFF7BDF6"/>
    <w:rsid w:val="BFFB95CC"/>
    <w:rsid w:val="BFFF2761"/>
    <w:rsid w:val="BFFF9A8A"/>
    <w:rsid w:val="BFFFEA4E"/>
    <w:rsid w:val="BFFFEC3E"/>
    <w:rsid w:val="C3DF31C3"/>
    <w:rsid w:val="C6D3AAB7"/>
    <w:rsid w:val="C6F7B37D"/>
    <w:rsid w:val="C7F7446D"/>
    <w:rsid w:val="C9F29F5D"/>
    <w:rsid w:val="CAFFBE43"/>
    <w:rsid w:val="CBEF01DD"/>
    <w:rsid w:val="CBFE2D24"/>
    <w:rsid w:val="CF638B8E"/>
    <w:rsid w:val="CF7FCA72"/>
    <w:rsid w:val="CFBF4B0C"/>
    <w:rsid w:val="CFF05C2B"/>
    <w:rsid w:val="CFF9AC0F"/>
    <w:rsid w:val="CFFFFFD8"/>
    <w:rsid w:val="D27D91AF"/>
    <w:rsid w:val="D33DEAED"/>
    <w:rsid w:val="D3DD4948"/>
    <w:rsid w:val="D77B16AE"/>
    <w:rsid w:val="D7BB3657"/>
    <w:rsid w:val="D7ED55A5"/>
    <w:rsid w:val="D9B3B159"/>
    <w:rsid w:val="D9BF64E5"/>
    <w:rsid w:val="DAFA226F"/>
    <w:rsid w:val="DBAE3F52"/>
    <w:rsid w:val="DBF31AED"/>
    <w:rsid w:val="DCFEBFC8"/>
    <w:rsid w:val="DDDF2E13"/>
    <w:rsid w:val="DDEB9F80"/>
    <w:rsid w:val="DDFE76D7"/>
    <w:rsid w:val="DEBF978B"/>
    <w:rsid w:val="DEF71F39"/>
    <w:rsid w:val="DEF742B7"/>
    <w:rsid w:val="DEFF55F9"/>
    <w:rsid w:val="DF73EAD1"/>
    <w:rsid w:val="DF7F0AFB"/>
    <w:rsid w:val="DFF6605C"/>
    <w:rsid w:val="DFFB7247"/>
    <w:rsid w:val="E1474088"/>
    <w:rsid w:val="E76FE9CC"/>
    <w:rsid w:val="E7BD34EB"/>
    <w:rsid w:val="E7FB7E67"/>
    <w:rsid w:val="E8CEDB25"/>
    <w:rsid w:val="EA3ED152"/>
    <w:rsid w:val="EBBF8104"/>
    <w:rsid w:val="EBECA440"/>
    <w:rsid w:val="ED4DC028"/>
    <w:rsid w:val="ED57645B"/>
    <w:rsid w:val="EDF646A7"/>
    <w:rsid w:val="EDF7AD03"/>
    <w:rsid w:val="EDF9D735"/>
    <w:rsid w:val="EEFC74CF"/>
    <w:rsid w:val="EF67F956"/>
    <w:rsid w:val="EF74EA63"/>
    <w:rsid w:val="EF788B59"/>
    <w:rsid w:val="EF7DFAE0"/>
    <w:rsid w:val="EF952299"/>
    <w:rsid w:val="EFA1C3C8"/>
    <w:rsid w:val="EFBF1A8F"/>
    <w:rsid w:val="EFDE187F"/>
    <w:rsid w:val="EFDFA233"/>
    <w:rsid w:val="EFFFCDF3"/>
    <w:rsid w:val="F07DD1A6"/>
    <w:rsid w:val="F1FDB391"/>
    <w:rsid w:val="F34BD382"/>
    <w:rsid w:val="F3A813DF"/>
    <w:rsid w:val="F3DF430B"/>
    <w:rsid w:val="F3EE7976"/>
    <w:rsid w:val="F3FD95E9"/>
    <w:rsid w:val="F4B7DAE8"/>
    <w:rsid w:val="F4BB8BAB"/>
    <w:rsid w:val="F4DFB904"/>
    <w:rsid w:val="F4F7C1F7"/>
    <w:rsid w:val="F5570C1D"/>
    <w:rsid w:val="F5BD1F40"/>
    <w:rsid w:val="F5DFB79B"/>
    <w:rsid w:val="F5FEAB02"/>
    <w:rsid w:val="F69F179C"/>
    <w:rsid w:val="F6BFE7CB"/>
    <w:rsid w:val="F6F1765E"/>
    <w:rsid w:val="F6FF9846"/>
    <w:rsid w:val="F716D283"/>
    <w:rsid w:val="F76F7198"/>
    <w:rsid w:val="F77F7A0D"/>
    <w:rsid w:val="F77F9EF0"/>
    <w:rsid w:val="F797B150"/>
    <w:rsid w:val="F7EE44D6"/>
    <w:rsid w:val="F7F735B2"/>
    <w:rsid w:val="F7FC1D29"/>
    <w:rsid w:val="F7FC9551"/>
    <w:rsid w:val="F7FF95FC"/>
    <w:rsid w:val="F7FFB0CA"/>
    <w:rsid w:val="F8FFB598"/>
    <w:rsid w:val="F9FBAA27"/>
    <w:rsid w:val="F9FFB2F1"/>
    <w:rsid w:val="FAEF06F7"/>
    <w:rsid w:val="FAFAECFB"/>
    <w:rsid w:val="FAFD0DEA"/>
    <w:rsid w:val="FAFFB88C"/>
    <w:rsid w:val="FB2FB707"/>
    <w:rsid w:val="FB774491"/>
    <w:rsid w:val="FBC2AFC5"/>
    <w:rsid w:val="FBCCB132"/>
    <w:rsid w:val="FBDF5FED"/>
    <w:rsid w:val="FBDFE8F1"/>
    <w:rsid w:val="FBED78DB"/>
    <w:rsid w:val="FBF68C0B"/>
    <w:rsid w:val="FBF71A25"/>
    <w:rsid w:val="FBF73D5E"/>
    <w:rsid w:val="FBF797F5"/>
    <w:rsid w:val="FBFBEB04"/>
    <w:rsid w:val="FBFF1688"/>
    <w:rsid w:val="FC639B3D"/>
    <w:rsid w:val="FCB3F923"/>
    <w:rsid w:val="FD0FE0F0"/>
    <w:rsid w:val="FD4E6007"/>
    <w:rsid w:val="FD5710A0"/>
    <w:rsid w:val="FD5F1513"/>
    <w:rsid w:val="FD7F70F0"/>
    <w:rsid w:val="FD7FE37C"/>
    <w:rsid w:val="FD9E6970"/>
    <w:rsid w:val="FDAB6F6E"/>
    <w:rsid w:val="FDB90F70"/>
    <w:rsid w:val="FDCBF563"/>
    <w:rsid w:val="FDEEA086"/>
    <w:rsid w:val="FDEFA63A"/>
    <w:rsid w:val="FDF74290"/>
    <w:rsid w:val="FDFCA836"/>
    <w:rsid w:val="FDFD782B"/>
    <w:rsid w:val="FDFE22AD"/>
    <w:rsid w:val="FDFF6264"/>
    <w:rsid w:val="FDFF72EC"/>
    <w:rsid w:val="FDFF80F1"/>
    <w:rsid w:val="FDFF9F91"/>
    <w:rsid w:val="FE2BD1DD"/>
    <w:rsid w:val="FE37B3B9"/>
    <w:rsid w:val="FE9F7DF6"/>
    <w:rsid w:val="FEE5902C"/>
    <w:rsid w:val="FEEF2C40"/>
    <w:rsid w:val="FEF30C8A"/>
    <w:rsid w:val="FEFF8B3D"/>
    <w:rsid w:val="FEFFB1D7"/>
    <w:rsid w:val="FEFFF82B"/>
    <w:rsid w:val="FF38A58B"/>
    <w:rsid w:val="FF654070"/>
    <w:rsid w:val="FF79B962"/>
    <w:rsid w:val="FF9B2485"/>
    <w:rsid w:val="FFAE39C3"/>
    <w:rsid w:val="FFB59731"/>
    <w:rsid w:val="FFDA757A"/>
    <w:rsid w:val="FFDE50A8"/>
    <w:rsid w:val="FFDEC3FA"/>
    <w:rsid w:val="FFDF85B0"/>
    <w:rsid w:val="FFE698CB"/>
    <w:rsid w:val="FFE76C58"/>
    <w:rsid w:val="FFE94BD1"/>
    <w:rsid w:val="FFEE9E6C"/>
    <w:rsid w:val="FFEED1AE"/>
    <w:rsid w:val="FFF202E5"/>
    <w:rsid w:val="FFF684ED"/>
    <w:rsid w:val="FFF7B247"/>
    <w:rsid w:val="FFFB06F7"/>
    <w:rsid w:val="FFFD1B39"/>
    <w:rsid w:val="FFFDEA7A"/>
    <w:rsid w:val="FFFE0C2F"/>
    <w:rsid w:val="FFFF09F4"/>
    <w:rsid w:val="FFFF408F"/>
    <w:rsid w:val="FFFF60EE"/>
    <w:rsid w:val="FFFFC52A"/>
    <w:rsid w:val="FFFFE5A3"/>
    <w:rsid w:val="FFFFEC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360" w:lineRule="auto"/>
      <w:outlineLvl w:val="0"/>
    </w:pPr>
    <w:rPr>
      <w:b/>
      <w:bCs/>
      <w:kern w:val="44"/>
      <w:sz w:val="28"/>
      <w:szCs w:val="44"/>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line="520" w:lineRule="exact"/>
      <w:ind w:firstLine="200" w:firstLineChars="200"/>
      <w:jc w:val="left"/>
    </w:pPr>
    <w:rPr>
      <w:rFonts w:ascii="宋体" w:hAnsi="宋体" w:eastAsia="宋体" w:cs="宋体"/>
      <w:kern w:val="0"/>
      <w:sz w:val="24"/>
      <w:szCs w:val="24"/>
    </w:rPr>
  </w:style>
  <w:style w:type="character" w:styleId="9">
    <w:name w:val="page number"/>
    <w:qFormat/>
    <w:uiPriority w:val="0"/>
  </w:style>
  <w:style w:type="table" w:styleId="10">
    <w:name w:val="Table Grid"/>
    <w:basedOn w:val="4"/>
    <w:unhideWhenUsed/>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Title"/>
    <w:basedOn w:val="1"/>
    <w:next w:val="1"/>
    <w:link w:val="16"/>
    <w:qFormat/>
    <w:uiPriority w:val="10"/>
    <w:pPr>
      <w:spacing w:line="520" w:lineRule="exact"/>
      <w:jc w:val="center"/>
      <w:outlineLvl w:val="0"/>
    </w:pPr>
    <w:rPr>
      <w:rFonts w:ascii="方正大标宋简体" w:hAnsi="方正大标宋简体" w:eastAsia="方正大标宋简体" w:cs="Times New Roman"/>
      <w:bCs/>
      <w:sz w:val="44"/>
      <w:szCs w:val="32"/>
    </w:rPr>
  </w:style>
  <w:style w:type="paragraph" w:customStyle="1" w:styleId="12">
    <w:name w:val="Char"/>
    <w:basedOn w:val="1"/>
    <w:qFormat/>
    <w:uiPriority w:val="0"/>
    <w:rPr>
      <w:rFonts w:ascii="Tahoma" w:hAnsi="Tahoma"/>
      <w:sz w:val="24"/>
      <w:szCs w:val="20"/>
    </w:rPr>
  </w:style>
  <w:style w:type="character" w:customStyle="1" w:styleId="13">
    <w:name w:val="批注框文本 字符"/>
    <w:link w:val="5"/>
    <w:semiHidden/>
    <w:qFormat/>
    <w:uiPriority w:val="99"/>
    <w:rPr>
      <w:sz w:val="18"/>
      <w:szCs w:val="18"/>
    </w:rPr>
  </w:style>
  <w:style w:type="character" w:customStyle="1" w:styleId="14">
    <w:name w:val="页脚 字符"/>
    <w:link w:val="6"/>
    <w:qFormat/>
    <w:uiPriority w:val="99"/>
    <w:rPr>
      <w:sz w:val="18"/>
      <w:szCs w:val="18"/>
    </w:rPr>
  </w:style>
  <w:style w:type="character" w:customStyle="1" w:styleId="15">
    <w:name w:val="页眉 字符"/>
    <w:link w:val="7"/>
    <w:qFormat/>
    <w:uiPriority w:val="99"/>
    <w:rPr>
      <w:sz w:val="18"/>
      <w:szCs w:val="18"/>
    </w:rPr>
  </w:style>
  <w:style w:type="character" w:customStyle="1" w:styleId="16">
    <w:name w:val="标题 字符"/>
    <w:link w:val="11"/>
    <w:qFormat/>
    <w:uiPriority w:val="10"/>
    <w:rPr>
      <w:rFonts w:ascii="方正大标宋简体" w:hAnsi="方正大标宋简体" w:eastAsia="方正大标宋简体" w:cs="Times New Roman"/>
      <w:bCs/>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1115</Words>
  <Characters>6359</Characters>
  <Lines>52</Lines>
  <Paragraphs>14</Paragraphs>
  <TotalTime>16</TotalTime>
  <ScaleCrop>false</ScaleCrop>
  <LinksUpToDate>false</LinksUpToDate>
  <CharactersWithSpaces>7460</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2021-03-02T16:49:00Z</dcterms:created>
  <dc:creator>赵子仪</dc:creator>
  <cp:lastModifiedBy>MMQ</cp:lastModifiedBy>
  <cp:lastPrinted>2022-01-27T17:57:00Z</cp:lastPrinted>
  <dcterms:modified xsi:type="dcterms:W3CDTF">2022-02-09T06:24:20Z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34B00BC5EB5048DB86952C3F0F753FCF</vt:lpwstr>
  </property>
</Properties>
</file>